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6FC" w:rsidRPr="007F56FC" w:rsidRDefault="007F56FC" w:rsidP="007F56FC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r w:rsidRPr="007F56FC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武继军：一粒种子带富一座城</w:t>
      </w:r>
    </w:p>
    <w:p w:rsidR="007F56FC" w:rsidRDefault="007F56FC" w:rsidP="007F56FC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</w:p>
    <w:p w:rsidR="007F56FC" w:rsidRPr="007F56FC" w:rsidRDefault="007F56FC" w:rsidP="007F56FC">
      <w:pPr>
        <w:pStyle w:val="a7"/>
        <w:shd w:val="clear" w:color="auto" w:fill="FFFFFF"/>
        <w:spacing w:before="300" w:beforeAutospacing="0" w:after="0" w:afterAutospacing="0" w:line="630" w:lineRule="atLeast"/>
        <w:ind w:firstLineChars="150" w:firstLine="480"/>
        <w:rPr>
          <w:rFonts w:ascii="仿宋" w:eastAsia="仿宋" w:hAnsi="仿宋"/>
          <w:color w:val="333333"/>
          <w:sz w:val="32"/>
          <w:szCs w:val="32"/>
        </w:rPr>
      </w:pPr>
      <w:bookmarkStart w:id="0" w:name="_GoBack"/>
      <w:bookmarkEnd w:id="0"/>
      <w:r w:rsidRPr="007F56FC"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 w:rsidRPr="007F56FC">
        <w:rPr>
          <w:rFonts w:ascii="仿宋" w:eastAsia="仿宋" w:hAnsi="仿宋" w:hint="eastAsia"/>
          <w:color w:val="333333"/>
          <w:sz w:val="32"/>
          <w:szCs w:val="32"/>
        </w:rPr>
        <w:t>“早上7点到社区服务中心召集村两委班子开碰头会；8点处理村民武三斌一家户口迁移诉求；8点半前往武家嘴实验学校了解学校动态；11点前往武家嘴老年公寓，参加姚兴旺老先生82岁生日宴会……”</w:t>
      </w:r>
    </w:p>
    <w:p w:rsidR="007F56FC" w:rsidRPr="007F56FC" w:rsidRDefault="007F56FC" w:rsidP="007F56FC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7F56FC">
        <w:rPr>
          <w:rFonts w:ascii="仿宋" w:eastAsia="仿宋" w:hAnsi="仿宋" w:hint="eastAsia"/>
          <w:color w:val="333333"/>
          <w:sz w:val="32"/>
          <w:szCs w:val="32"/>
        </w:rPr>
        <w:t xml:space="preserve">　　这是江苏省南京市高淳区武家嘴村党委书记武继军5月30日上午的工作日程。</w:t>
      </w:r>
    </w:p>
    <w:p w:rsidR="007F56FC" w:rsidRPr="007F56FC" w:rsidRDefault="007F56FC" w:rsidP="007F56FC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7F56FC">
        <w:rPr>
          <w:rFonts w:ascii="仿宋" w:eastAsia="仿宋" w:hAnsi="仿宋" w:hint="eastAsia"/>
          <w:color w:val="333333"/>
          <w:sz w:val="32"/>
          <w:szCs w:val="32"/>
        </w:rPr>
        <w:t xml:space="preserve">　　对武继军来说，30年中的每一天都像是同一天。每天早上7点，总能看到他准时出现在办公室，密集的工作安排早已成为常态。</w:t>
      </w:r>
    </w:p>
    <w:p w:rsidR="007F56FC" w:rsidRPr="007F56FC" w:rsidRDefault="007F56FC" w:rsidP="007F56FC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7F56FC">
        <w:rPr>
          <w:rFonts w:ascii="仿宋" w:eastAsia="仿宋" w:hAnsi="仿宋" w:hint="eastAsia"/>
          <w:color w:val="333333"/>
          <w:sz w:val="32"/>
          <w:szCs w:val="32"/>
        </w:rPr>
        <w:t xml:space="preserve">　　30年前，武继军是村里首个“万元户”，他却放着大把钞票不赚，接下了村主任这个吃力不讨好的“苦差事”。</w:t>
      </w:r>
    </w:p>
    <w:p w:rsidR="007F56FC" w:rsidRPr="007F56FC" w:rsidRDefault="007F56FC" w:rsidP="007F56FC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7F56FC">
        <w:rPr>
          <w:rFonts w:ascii="仿宋" w:eastAsia="仿宋" w:hAnsi="仿宋" w:hint="eastAsia"/>
          <w:color w:val="333333"/>
          <w:sz w:val="32"/>
          <w:szCs w:val="32"/>
        </w:rPr>
        <w:t xml:space="preserve">　　谈起上任之初的情景，武继军仍然忍不住皱起眉头：“看着村集体账目上仅有126元，还是罚款的收入，我心里顿时凉了半截。”</w:t>
      </w:r>
    </w:p>
    <w:p w:rsidR="007F56FC" w:rsidRPr="007F56FC" w:rsidRDefault="007F56FC" w:rsidP="007F56FC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7F56FC">
        <w:rPr>
          <w:rFonts w:ascii="仿宋" w:eastAsia="仿宋" w:hAnsi="仿宋" w:hint="eastAsia"/>
          <w:color w:val="333333"/>
          <w:sz w:val="32"/>
          <w:szCs w:val="32"/>
        </w:rPr>
        <w:t xml:space="preserve">　　穷则思变。武继军决定在水上做文章。他组织了当时全县第一个村办水运服务机构——</w:t>
      </w:r>
      <w:proofErr w:type="gramStart"/>
      <w:r w:rsidRPr="007F56FC">
        <w:rPr>
          <w:rFonts w:ascii="仿宋" w:eastAsia="仿宋" w:hAnsi="仿宋" w:hint="eastAsia"/>
          <w:color w:val="333333"/>
          <w:sz w:val="32"/>
          <w:szCs w:val="32"/>
        </w:rPr>
        <w:t>凤</w:t>
      </w:r>
      <w:proofErr w:type="gramEnd"/>
      <w:r w:rsidRPr="007F56FC">
        <w:rPr>
          <w:rFonts w:ascii="仿宋" w:eastAsia="仿宋" w:hAnsi="仿宋" w:hint="eastAsia"/>
          <w:color w:val="333333"/>
          <w:sz w:val="32"/>
          <w:szCs w:val="32"/>
        </w:rPr>
        <w:t>山乡水运队。短短3年内，</w:t>
      </w:r>
      <w:proofErr w:type="gramStart"/>
      <w:r w:rsidRPr="007F56FC">
        <w:rPr>
          <w:rFonts w:ascii="仿宋" w:eastAsia="仿宋" w:hAnsi="仿宋" w:hint="eastAsia"/>
          <w:color w:val="333333"/>
          <w:sz w:val="32"/>
          <w:szCs w:val="32"/>
        </w:rPr>
        <w:t>水运队</w:t>
      </w:r>
      <w:proofErr w:type="gramEnd"/>
      <w:r w:rsidRPr="007F56FC">
        <w:rPr>
          <w:rFonts w:ascii="仿宋" w:eastAsia="仿宋" w:hAnsi="仿宋" w:hint="eastAsia"/>
          <w:color w:val="333333"/>
          <w:sz w:val="32"/>
          <w:szCs w:val="32"/>
        </w:rPr>
        <w:t>帮助村民筹款5000多万元，省下几百万元银行利息。在上海、宁波、武汉等地设立4个船户结算中心，筹措300万元流动资金，为村民提供资金周转的便利，带村民坐上了一条致富船。</w:t>
      </w:r>
    </w:p>
    <w:p w:rsidR="007F56FC" w:rsidRPr="007F56FC" w:rsidRDefault="007F56FC" w:rsidP="007F56FC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7F56FC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武继军的想法很简单：是党员，就要始终把带领百姓致富放心头。</w:t>
      </w:r>
    </w:p>
    <w:p w:rsidR="007F56FC" w:rsidRPr="007F56FC" w:rsidRDefault="007F56FC" w:rsidP="007F56FC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7F56FC">
        <w:rPr>
          <w:rFonts w:ascii="仿宋" w:eastAsia="仿宋" w:hAnsi="仿宋" w:hint="eastAsia"/>
          <w:color w:val="333333"/>
          <w:sz w:val="32"/>
          <w:szCs w:val="32"/>
        </w:rPr>
        <w:t xml:space="preserve">　　“90年代末，县里要求武家嘴村集体企业改制。如果改制，我个人肯定沾光，但我没有这么做。”武继军说，作为村干部就得让百姓先富起来。</w:t>
      </w:r>
    </w:p>
    <w:p w:rsidR="007F56FC" w:rsidRPr="007F56FC" w:rsidRDefault="007F56FC" w:rsidP="007F56FC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7F56FC">
        <w:rPr>
          <w:rFonts w:ascii="仿宋" w:eastAsia="仿宋" w:hAnsi="仿宋" w:hint="eastAsia"/>
          <w:color w:val="333333"/>
          <w:sz w:val="32"/>
          <w:szCs w:val="32"/>
        </w:rPr>
        <w:t xml:space="preserve">　　为了让武家嘴人掌握致富技能，武继军定期邀请省市专家上门为村民进行技术培训，走“</w:t>
      </w:r>
      <w:proofErr w:type="gramStart"/>
      <w:r w:rsidRPr="007F56FC">
        <w:rPr>
          <w:rFonts w:ascii="仿宋" w:eastAsia="仿宋" w:hAnsi="仿宋" w:hint="eastAsia"/>
          <w:color w:val="333333"/>
          <w:sz w:val="32"/>
          <w:szCs w:val="32"/>
        </w:rPr>
        <w:t>一</w:t>
      </w:r>
      <w:proofErr w:type="gramEnd"/>
      <w:r w:rsidRPr="007F56FC">
        <w:rPr>
          <w:rFonts w:ascii="仿宋" w:eastAsia="仿宋" w:hAnsi="仿宋" w:hint="eastAsia"/>
          <w:color w:val="333333"/>
          <w:sz w:val="32"/>
          <w:szCs w:val="32"/>
        </w:rPr>
        <w:t>业为主，多元拓展”的道路。武家嘴村先后投资10多亿元，通过土地流转，建设特种水产品养殖基地和农业科技园，开发建设住宅和商用房产，建设商贸区。</w:t>
      </w:r>
    </w:p>
    <w:p w:rsidR="007F56FC" w:rsidRPr="007F56FC" w:rsidRDefault="007F56FC" w:rsidP="007F56FC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7F56FC">
        <w:rPr>
          <w:rFonts w:ascii="仿宋" w:eastAsia="仿宋" w:hAnsi="仿宋" w:hint="eastAsia"/>
          <w:color w:val="333333"/>
          <w:sz w:val="32"/>
          <w:szCs w:val="32"/>
        </w:rPr>
        <w:t xml:space="preserve">　　事实证明，武继军的坚持是对的。2002年，武家嘴实验学校建成；2008年，武家</w:t>
      </w:r>
      <w:proofErr w:type="gramStart"/>
      <w:r w:rsidRPr="007F56FC">
        <w:rPr>
          <w:rFonts w:ascii="仿宋" w:eastAsia="仿宋" w:hAnsi="仿宋" w:hint="eastAsia"/>
          <w:color w:val="333333"/>
          <w:sz w:val="32"/>
          <w:szCs w:val="32"/>
        </w:rPr>
        <w:t>嘴国际</w:t>
      </w:r>
      <w:proofErr w:type="gramEnd"/>
      <w:r w:rsidRPr="007F56FC">
        <w:rPr>
          <w:rFonts w:ascii="仿宋" w:eastAsia="仿宋" w:hAnsi="仿宋" w:hint="eastAsia"/>
          <w:color w:val="333333"/>
          <w:sz w:val="32"/>
          <w:szCs w:val="32"/>
        </w:rPr>
        <w:t>大酒店开业；同年，武家</w:t>
      </w:r>
      <w:proofErr w:type="gramStart"/>
      <w:r w:rsidRPr="007F56FC">
        <w:rPr>
          <w:rFonts w:ascii="仿宋" w:eastAsia="仿宋" w:hAnsi="仿宋" w:hint="eastAsia"/>
          <w:color w:val="333333"/>
          <w:sz w:val="32"/>
          <w:szCs w:val="32"/>
        </w:rPr>
        <w:t>嘴农业</w:t>
      </w:r>
      <w:proofErr w:type="gramEnd"/>
      <w:r w:rsidRPr="007F56FC">
        <w:rPr>
          <w:rFonts w:ascii="仿宋" w:eastAsia="仿宋" w:hAnsi="仿宋" w:hint="eastAsia"/>
          <w:color w:val="333333"/>
          <w:sz w:val="32"/>
          <w:szCs w:val="32"/>
        </w:rPr>
        <w:t>科技园建成并投入运营……</w:t>
      </w:r>
    </w:p>
    <w:p w:rsidR="007F56FC" w:rsidRPr="007F56FC" w:rsidRDefault="007F56FC" w:rsidP="007F56FC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7F56FC">
        <w:rPr>
          <w:rFonts w:ascii="仿宋" w:eastAsia="仿宋" w:hAnsi="仿宋" w:hint="eastAsia"/>
          <w:color w:val="333333"/>
          <w:sz w:val="32"/>
          <w:szCs w:val="32"/>
        </w:rPr>
        <w:t xml:space="preserve">　　如今，武继军又瞄准高端水运市场，组建南京武家嘴集团。目前全村拥有水运企业11家，各类运输船舶140多艘；总投资12亿元的八卦洲、浦口乌江两个现代化船舶制造基地，年造船能力达65万吨。2010年实现造船产值16.2亿元，水运营运收入7.5亿元，全村实现生产总值28亿元，集体经济可支配收入3000万元。</w:t>
      </w:r>
    </w:p>
    <w:p w:rsidR="007F56FC" w:rsidRPr="007F56FC" w:rsidRDefault="007F56FC" w:rsidP="007F56FC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7F56FC">
        <w:rPr>
          <w:rFonts w:ascii="仿宋" w:eastAsia="仿宋" w:hAnsi="仿宋" w:hint="eastAsia"/>
          <w:color w:val="333333"/>
          <w:sz w:val="32"/>
          <w:szCs w:val="32"/>
        </w:rPr>
        <w:t xml:space="preserve">　　在武继军的带领下，武家嘴村富了。全村355户人家，有248户年收入达百万元，其中有111户人家超过500万元，成了远近闻名的“金陵首富村”。</w:t>
      </w:r>
    </w:p>
    <w:p w:rsidR="007F56FC" w:rsidRPr="007F56FC" w:rsidRDefault="007F56FC" w:rsidP="007F56FC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7F56FC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在武家嘴村的带领下，古柏镇也富了。全镇近4万人，人均年收入达1.8万元，成了南京的富裕镇。</w:t>
      </w:r>
    </w:p>
    <w:p w:rsidR="007F56FC" w:rsidRPr="007F56FC" w:rsidRDefault="007F56FC" w:rsidP="007F56FC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7F56FC">
        <w:rPr>
          <w:rFonts w:ascii="仿宋" w:eastAsia="仿宋" w:hAnsi="仿宋" w:hint="eastAsia"/>
          <w:color w:val="333333"/>
          <w:sz w:val="32"/>
          <w:szCs w:val="32"/>
        </w:rPr>
        <w:t xml:space="preserve">　　在以武继军为董事长的南京武家嘴集团有限公司的带领下，高淳区也富了。去年，全区财政收入达33亿多元。</w:t>
      </w:r>
    </w:p>
    <w:p w:rsidR="007F56FC" w:rsidRPr="007F56FC" w:rsidRDefault="007F56FC" w:rsidP="007F56FC">
      <w:pPr>
        <w:pStyle w:val="a7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7F56FC">
        <w:rPr>
          <w:rFonts w:ascii="仿宋" w:eastAsia="仿宋" w:hAnsi="仿宋" w:hint="eastAsia"/>
          <w:color w:val="333333"/>
          <w:sz w:val="32"/>
          <w:szCs w:val="32"/>
        </w:rPr>
        <w:t xml:space="preserve">　　共产党员武继军像一粒种子，种在一地，遍地开花，满山结果……</w:t>
      </w:r>
    </w:p>
    <w:p w:rsidR="00FA462F" w:rsidRPr="007F56FC" w:rsidRDefault="00FA462F" w:rsidP="00FE0C4E"/>
    <w:sectPr w:rsidR="00FA462F" w:rsidRPr="007F56FC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3B2" w:rsidRDefault="000453B2" w:rsidP="00037D3E">
      <w:r>
        <w:separator/>
      </w:r>
    </w:p>
  </w:endnote>
  <w:endnote w:type="continuationSeparator" w:id="0">
    <w:p w:rsidR="000453B2" w:rsidRDefault="000453B2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3B2" w:rsidRDefault="000453B2" w:rsidP="00037D3E">
      <w:r>
        <w:separator/>
      </w:r>
    </w:p>
  </w:footnote>
  <w:footnote w:type="continuationSeparator" w:id="0">
    <w:p w:rsidR="000453B2" w:rsidRDefault="000453B2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453B2"/>
    <w:rsid w:val="000B3F57"/>
    <w:rsid w:val="00132B87"/>
    <w:rsid w:val="0039575E"/>
    <w:rsid w:val="003C0849"/>
    <w:rsid w:val="004A5E5E"/>
    <w:rsid w:val="005817AE"/>
    <w:rsid w:val="00591495"/>
    <w:rsid w:val="006100A9"/>
    <w:rsid w:val="006C5CBE"/>
    <w:rsid w:val="00744C9C"/>
    <w:rsid w:val="007F56FC"/>
    <w:rsid w:val="00BC78A9"/>
    <w:rsid w:val="00C00645"/>
    <w:rsid w:val="00CA3A7C"/>
    <w:rsid w:val="00DD05CD"/>
    <w:rsid w:val="00E80988"/>
    <w:rsid w:val="00F27076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7F56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7F56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164</Words>
  <Characters>940</Characters>
  <Application>Microsoft Office Word</Application>
  <DocSecurity>0</DocSecurity>
  <Lines>7</Lines>
  <Paragraphs>2</Paragraphs>
  <ScaleCrop>false</ScaleCrop>
  <Company>china</Company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2016-06-13T00:36:00Z</dcterms:created>
  <dcterms:modified xsi:type="dcterms:W3CDTF">2016-06-13T00:36:00Z</dcterms:modified>
</cp:coreProperties>
</file>