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2C4" w:rsidRPr="002762C4" w:rsidRDefault="002762C4" w:rsidP="002762C4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36"/>
          <w:szCs w:val="36"/>
        </w:rPr>
      </w:pPr>
      <w:r w:rsidRPr="002762C4"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  <w:t>习近平在视察驻黑龙江基层部队时强调 围绕实现党在新形势下的强军目标 推动基层建设全面进步全面过硬</w:t>
      </w:r>
    </w:p>
    <w:p w:rsid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2762C4" w:rsidRP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2762C4">
        <w:rPr>
          <w:rFonts w:ascii="仿宋" w:eastAsia="仿宋" w:hAnsi="仿宋" w:hint="eastAsia"/>
          <w:color w:val="333333"/>
          <w:sz w:val="32"/>
          <w:szCs w:val="32"/>
        </w:rPr>
        <w:t>中共中央总书记、国家主席、中央军委主席习近平5月24日、25日亲切看望慰问驻黑龙江部队，代表党中央和中央军委向广大官兵致以诚挚的问候。习近平强调，基层是部队建设和战斗力的基础，实现党在新形势下的强军目标，需要广大基层官兵共同努力，要适应新的形势和任务要求，推动基层建设全面进步、全面过硬。</w:t>
      </w:r>
    </w:p>
    <w:p w:rsidR="002762C4" w:rsidRP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762C4">
        <w:rPr>
          <w:rFonts w:ascii="仿宋" w:eastAsia="仿宋" w:hAnsi="仿宋" w:hint="eastAsia"/>
          <w:color w:val="333333"/>
          <w:sz w:val="32"/>
          <w:szCs w:val="32"/>
        </w:rPr>
        <w:t xml:space="preserve">　　初夏时节，广袤的龙江大地</w:t>
      </w:r>
      <w:proofErr w:type="gramStart"/>
      <w:r w:rsidRPr="002762C4">
        <w:rPr>
          <w:rFonts w:ascii="仿宋" w:eastAsia="仿宋" w:hAnsi="仿宋" w:hint="eastAsia"/>
          <w:color w:val="333333"/>
          <w:sz w:val="32"/>
          <w:szCs w:val="32"/>
        </w:rPr>
        <w:t>花繁林秀</w:t>
      </w:r>
      <w:proofErr w:type="gramEnd"/>
      <w:r w:rsidRPr="002762C4">
        <w:rPr>
          <w:rFonts w:ascii="仿宋" w:eastAsia="仿宋" w:hAnsi="仿宋" w:hint="eastAsia"/>
          <w:color w:val="333333"/>
          <w:sz w:val="32"/>
          <w:szCs w:val="32"/>
        </w:rPr>
        <w:t>、江阔风清。位于黑龙江、乌苏里江交汇处的抚远三角洲，地处我国的最东端。24日上午11时许，习近平来到驻守在黑瞎子岛上的黑龙江省军区边防某团10连，看望连队官兵，同大家合影留念。对基层官兵，习近平一直牵挂在心。这次在黑龙江调研，尽管日程安排很紧，习近平还是专门抽出时间来到边防一线。</w:t>
      </w:r>
    </w:p>
    <w:p w:rsidR="002762C4" w:rsidRP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762C4">
        <w:rPr>
          <w:rFonts w:ascii="仿宋" w:eastAsia="仿宋" w:hAnsi="仿宋" w:hint="eastAsia"/>
          <w:color w:val="333333"/>
          <w:sz w:val="32"/>
          <w:szCs w:val="32"/>
        </w:rPr>
        <w:t xml:space="preserve">　　习近平勉励官兵坚持抓好党的理论武装，弘扬我党我军光荣传统和优良作风，争做“四有”新一代革命军人；坚持以执勤训练为中心，培养英勇顽强的战斗作风；坚持发扬改革创新精神，增强连队发展内生动力和活力；坚持依法治军、从严治军，严格部队管理，确保部队安全稳定。</w:t>
      </w:r>
    </w:p>
    <w:p w:rsidR="002762C4" w:rsidRP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762C4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随后，习近平步行前往东</w:t>
      </w:r>
      <w:proofErr w:type="gramStart"/>
      <w:r w:rsidRPr="002762C4">
        <w:rPr>
          <w:rFonts w:ascii="仿宋" w:eastAsia="仿宋" w:hAnsi="仿宋" w:hint="eastAsia"/>
          <w:color w:val="333333"/>
          <w:sz w:val="32"/>
          <w:szCs w:val="32"/>
        </w:rPr>
        <w:t>极</w:t>
      </w:r>
      <w:proofErr w:type="gramEnd"/>
      <w:r w:rsidRPr="002762C4">
        <w:rPr>
          <w:rFonts w:ascii="仿宋" w:eastAsia="仿宋" w:hAnsi="仿宋" w:hint="eastAsia"/>
          <w:color w:val="333333"/>
          <w:sz w:val="32"/>
          <w:szCs w:val="32"/>
        </w:rPr>
        <w:t>哨所。该哨所被誉为“东方第一哨”，是每天最早把太阳迎进祖国的地方。习近平登上30米高的哨楼，察看执勤设施，询问执勤情况，同正在执勤的哨兵交谈。哨兵刘威自豪地说，驻守在祖国的最东方，很神圣，请主席放心，我们一定为祖国站好岗、放好哨。看到哨兵们精神饱满、劲头十足，习近平十分欣慰，他在观察情况综合登记本上签下自己的名字，并同两名哨兵合影，对他们说，党中央和中央军委一直惦念着你们，大家辛苦了。</w:t>
      </w:r>
    </w:p>
    <w:p w:rsidR="002762C4" w:rsidRP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762C4">
        <w:rPr>
          <w:rFonts w:ascii="仿宋" w:eastAsia="仿宋" w:hAnsi="仿宋" w:hint="eastAsia"/>
          <w:color w:val="333333"/>
          <w:sz w:val="32"/>
          <w:szCs w:val="32"/>
        </w:rPr>
        <w:t xml:space="preserve">　　离开哨所，习近平来到连队勤务指挥室，听取连队建设和执行任务情况介绍。得知连队建设信息化程度较高，执勤、巡逻设施齐全，官兵冒严寒、战风雪、抗洪灾、斗蚊虫，有效完成了各项任务，习近平十分高兴。他叮嘱大家发扬以岛为家、艰苦创业精神，忠诚履行戍边职责。</w:t>
      </w:r>
    </w:p>
    <w:p w:rsidR="002762C4" w:rsidRP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762C4">
        <w:rPr>
          <w:rFonts w:ascii="仿宋" w:eastAsia="仿宋" w:hAnsi="仿宋" w:hint="eastAsia"/>
          <w:color w:val="333333"/>
          <w:sz w:val="32"/>
          <w:szCs w:val="32"/>
        </w:rPr>
        <w:t xml:space="preserve">　　战士们睡觉冷不冷？能不能洗上热水澡？连队伙食怎么样？习近平对基层官兵生活十分关心。他走进战士宿舍，边看边问。在连队思想政治教育展板前，习近平听取了改革强军主题教育活动和“两学一做”学习教育开展情况。听到连队党员作用发挥明显，习近平希望大家再接再厉、再立新功。</w:t>
      </w:r>
    </w:p>
    <w:p w:rsidR="002762C4" w:rsidRP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762C4">
        <w:rPr>
          <w:rFonts w:ascii="仿宋" w:eastAsia="仿宋" w:hAnsi="仿宋" w:hint="eastAsia"/>
          <w:color w:val="333333"/>
          <w:sz w:val="32"/>
          <w:szCs w:val="32"/>
        </w:rPr>
        <w:t xml:space="preserve">　　习近平强调，各级要把基层官兵放在心上，倾听官兵呼声，</w:t>
      </w:r>
      <w:proofErr w:type="gramStart"/>
      <w:r w:rsidRPr="002762C4">
        <w:rPr>
          <w:rFonts w:ascii="仿宋" w:eastAsia="仿宋" w:hAnsi="仿宋" w:hint="eastAsia"/>
          <w:color w:val="333333"/>
          <w:sz w:val="32"/>
          <w:szCs w:val="32"/>
        </w:rPr>
        <w:t>回应官兵</w:t>
      </w:r>
      <w:proofErr w:type="gramEnd"/>
      <w:r w:rsidRPr="002762C4">
        <w:rPr>
          <w:rFonts w:ascii="仿宋" w:eastAsia="仿宋" w:hAnsi="仿宋" w:hint="eastAsia"/>
          <w:color w:val="333333"/>
          <w:sz w:val="32"/>
          <w:szCs w:val="32"/>
        </w:rPr>
        <w:t>期盼。要适应新的领导指挥体制，</w:t>
      </w:r>
      <w:proofErr w:type="gramStart"/>
      <w:r w:rsidRPr="002762C4">
        <w:rPr>
          <w:rFonts w:ascii="仿宋" w:eastAsia="仿宋" w:hAnsi="仿宋" w:hint="eastAsia"/>
          <w:color w:val="333333"/>
          <w:sz w:val="32"/>
          <w:szCs w:val="32"/>
        </w:rPr>
        <w:t>改进抓</w:t>
      </w:r>
      <w:proofErr w:type="gramEnd"/>
      <w:r w:rsidRPr="002762C4">
        <w:rPr>
          <w:rFonts w:ascii="仿宋" w:eastAsia="仿宋" w:hAnsi="仿宋" w:hint="eastAsia"/>
          <w:color w:val="333333"/>
          <w:sz w:val="32"/>
          <w:szCs w:val="32"/>
        </w:rPr>
        <w:t>基层的工作机制和方式，</w:t>
      </w:r>
      <w:r w:rsidRPr="002762C4">
        <w:rPr>
          <w:rFonts w:ascii="仿宋" w:eastAsia="仿宋" w:hAnsi="仿宋" w:hint="eastAsia"/>
          <w:color w:val="333333"/>
          <w:sz w:val="32"/>
          <w:szCs w:val="32"/>
        </w:rPr>
        <w:lastRenderedPageBreak/>
        <w:t>使各项工作接地气、暖人心。官兵们表示，一定牢记重托、不辱使命，以实际行动回报党中央、中央军委和</w:t>
      </w:r>
      <w:proofErr w:type="gramStart"/>
      <w:r w:rsidRPr="002762C4">
        <w:rPr>
          <w:rFonts w:ascii="仿宋" w:eastAsia="仿宋" w:hAnsi="仿宋" w:hint="eastAsia"/>
          <w:color w:val="333333"/>
          <w:sz w:val="32"/>
          <w:szCs w:val="32"/>
        </w:rPr>
        <w:t>习主席</w:t>
      </w:r>
      <w:proofErr w:type="gramEnd"/>
      <w:r w:rsidRPr="002762C4">
        <w:rPr>
          <w:rFonts w:ascii="仿宋" w:eastAsia="仿宋" w:hAnsi="仿宋" w:hint="eastAsia"/>
          <w:color w:val="333333"/>
          <w:sz w:val="32"/>
          <w:szCs w:val="32"/>
        </w:rPr>
        <w:t>的关爱。</w:t>
      </w:r>
    </w:p>
    <w:p w:rsidR="002762C4" w:rsidRP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762C4">
        <w:rPr>
          <w:rFonts w:ascii="仿宋" w:eastAsia="仿宋" w:hAnsi="仿宋" w:hint="eastAsia"/>
          <w:color w:val="333333"/>
          <w:sz w:val="32"/>
          <w:szCs w:val="32"/>
        </w:rPr>
        <w:t xml:space="preserve">　　25日上午，习近平在哈尔滨接见驻黑龙江部队师以上领导干部和</w:t>
      </w:r>
      <w:proofErr w:type="gramStart"/>
      <w:r w:rsidRPr="002762C4">
        <w:rPr>
          <w:rFonts w:ascii="仿宋" w:eastAsia="仿宋" w:hAnsi="仿宋" w:hint="eastAsia"/>
          <w:color w:val="333333"/>
          <w:sz w:val="32"/>
          <w:szCs w:val="32"/>
        </w:rPr>
        <w:t>作战团</w:t>
      </w:r>
      <w:proofErr w:type="gramEnd"/>
      <w:r w:rsidRPr="002762C4">
        <w:rPr>
          <w:rFonts w:ascii="仿宋" w:eastAsia="仿宋" w:hAnsi="仿宋" w:hint="eastAsia"/>
          <w:color w:val="333333"/>
          <w:sz w:val="32"/>
          <w:szCs w:val="32"/>
        </w:rPr>
        <w:t>单位主官，同大家合影留念。</w:t>
      </w:r>
    </w:p>
    <w:p w:rsidR="002762C4" w:rsidRPr="002762C4" w:rsidRDefault="002762C4" w:rsidP="002762C4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2762C4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proofErr w:type="gramStart"/>
      <w:r w:rsidRPr="002762C4">
        <w:rPr>
          <w:rFonts w:ascii="仿宋" w:eastAsia="仿宋" w:hAnsi="仿宋" w:hint="eastAsia"/>
          <w:color w:val="333333"/>
          <w:sz w:val="32"/>
          <w:szCs w:val="32"/>
        </w:rPr>
        <w:t>范</w:t>
      </w:r>
      <w:proofErr w:type="gramEnd"/>
      <w:r w:rsidRPr="002762C4">
        <w:rPr>
          <w:rFonts w:ascii="仿宋" w:eastAsia="仿宋" w:hAnsi="仿宋" w:hint="eastAsia"/>
          <w:color w:val="333333"/>
          <w:sz w:val="32"/>
          <w:szCs w:val="32"/>
        </w:rPr>
        <w:t>长龙和</w:t>
      </w:r>
      <w:proofErr w:type="gramStart"/>
      <w:r w:rsidRPr="002762C4">
        <w:rPr>
          <w:rFonts w:ascii="仿宋" w:eastAsia="仿宋" w:hAnsi="仿宋" w:hint="eastAsia"/>
          <w:color w:val="333333"/>
          <w:sz w:val="32"/>
          <w:szCs w:val="32"/>
        </w:rPr>
        <w:t>宋普选</w:t>
      </w:r>
      <w:proofErr w:type="gramEnd"/>
      <w:r w:rsidRPr="002762C4">
        <w:rPr>
          <w:rFonts w:ascii="仿宋" w:eastAsia="仿宋" w:hAnsi="仿宋" w:hint="eastAsia"/>
          <w:color w:val="333333"/>
          <w:sz w:val="32"/>
          <w:szCs w:val="32"/>
        </w:rPr>
        <w:t>、褚益民等参加有关活动。</w:t>
      </w:r>
    </w:p>
    <w:p w:rsidR="00FA462F" w:rsidRPr="002762C4" w:rsidRDefault="00FA462F" w:rsidP="00FE0C4E"/>
    <w:sectPr w:rsidR="00FA462F" w:rsidRPr="002762C4" w:rsidSect="002762C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B7A" w:rsidRDefault="00595B7A" w:rsidP="00037D3E">
      <w:r>
        <w:separator/>
      </w:r>
    </w:p>
  </w:endnote>
  <w:endnote w:type="continuationSeparator" w:id="0">
    <w:p w:rsidR="00595B7A" w:rsidRDefault="00595B7A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B7A" w:rsidRDefault="00595B7A" w:rsidP="00037D3E">
      <w:r>
        <w:separator/>
      </w:r>
    </w:p>
  </w:footnote>
  <w:footnote w:type="continuationSeparator" w:id="0">
    <w:p w:rsidR="00595B7A" w:rsidRDefault="00595B7A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2762C4"/>
    <w:rsid w:val="003C0849"/>
    <w:rsid w:val="004A5E5E"/>
    <w:rsid w:val="00591495"/>
    <w:rsid w:val="00595B7A"/>
    <w:rsid w:val="00744C9C"/>
    <w:rsid w:val="00BC78A9"/>
    <w:rsid w:val="00C00645"/>
    <w:rsid w:val="00DD05CD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762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762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170</Words>
  <Characters>969</Characters>
  <Application>Microsoft Office Word</Application>
  <DocSecurity>0</DocSecurity>
  <Lines>8</Lines>
  <Paragraphs>2</Paragraphs>
  <ScaleCrop>false</ScaleCrop>
  <Company>china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2016-05-29T23:16:00Z</dcterms:created>
  <dcterms:modified xsi:type="dcterms:W3CDTF">2016-05-29T23:16:00Z</dcterms:modified>
</cp:coreProperties>
</file>