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56A4E" w14:textId="77777777" w:rsidR="005112B3" w:rsidRDefault="003E0177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2</w:t>
      </w:r>
    </w:p>
    <w:p w14:paraId="5C0BFD56" w14:textId="77777777" w:rsidR="005112B3" w:rsidRDefault="005112B3"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</w:p>
    <w:p w14:paraId="5302C5A0" w14:textId="0B82E67B" w:rsidR="005112B3" w:rsidRDefault="003E0177"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南京体育学院教学团队</w:t>
      </w:r>
      <w:r w:rsidR="00041B08">
        <w:rPr>
          <w:rFonts w:ascii="方正小标宋简体" w:eastAsia="方正小标宋简体" w:hint="eastAsia"/>
          <w:sz w:val="44"/>
          <w:szCs w:val="44"/>
        </w:rPr>
        <w:t>建设</w:t>
      </w:r>
    </w:p>
    <w:p w14:paraId="2C646EDB" w14:textId="77777777" w:rsidR="005112B3" w:rsidRDefault="003E0177"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中期检查报告书</w:t>
      </w:r>
    </w:p>
    <w:p w14:paraId="23FD9855" w14:textId="77777777" w:rsidR="005112B3" w:rsidRDefault="005112B3">
      <w:pPr>
        <w:jc w:val="center"/>
        <w:rPr>
          <w:rFonts w:ascii="Times New Roman" w:eastAsia="方正小标宋简体" w:hAnsi="Times New Roman"/>
          <w:sz w:val="40"/>
          <w:szCs w:val="40"/>
        </w:rPr>
      </w:pPr>
    </w:p>
    <w:p w14:paraId="52C9C760" w14:textId="77777777" w:rsidR="005112B3" w:rsidRDefault="005112B3">
      <w:pPr>
        <w:jc w:val="center"/>
        <w:rPr>
          <w:rFonts w:ascii="Times New Roman" w:eastAsia="方正小标宋简体" w:hAnsi="Times New Roman"/>
          <w:sz w:val="40"/>
          <w:szCs w:val="40"/>
        </w:rPr>
      </w:pPr>
    </w:p>
    <w:p w14:paraId="21F28731" w14:textId="77777777" w:rsidR="005112B3" w:rsidRDefault="003E0177">
      <w:pPr>
        <w:spacing w:line="720" w:lineRule="auto"/>
        <w:ind w:firstLineChars="300" w:firstLine="960"/>
        <w:jc w:val="left"/>
        <w:rPr>
          <w:rFonts w:ascii="黑体" w:eastAsia="黑体" w:hAnsi="黑体" w:cs="黑体"/>
          <w:sz w:val="32"/>
          <w:szCs w:val="32"/>
          <w:u w:val="single"/>
        </w:rPr>
      </w:pPr>
      <w:r>
        <w:rPr>
          <w:rFonts w:ascii="黑体" w:eastAsia="黑体" w:hAnsi="黑体" w:cs="黑体" w:hint="eastAsia"/>
          <w:sz w:val="32"/>
          <w:szCs w:val="32"/>
        </w:rPr>
        <w:t>教学团队名称：</w:t>
      </w:r>
      <w:r>
        <w:rPr>
          <w:rFonts w:ascii="黑体" w:eastAsia="黑体" w:hAnsi="黑体" w:cs="黑体" w:hint="eastAsia"/>
          <w:sz w:val="32"/>
          <w:szCs w:val="32"/>
          <w:u w:val="single"/>
        </w:rPr>
        <w:t xml:space="preserve">                         </w:t>
      </w:r>
    </w:p>
    <w:p w14:paraId="70392A0E" w14:textId="77777777" w:rsidR="005112B3" w:rsidRDefault="003E0177">
      <w:pPr>
        <w:spacing w:line="720" w:lineRule="auto"/>
        <w:ind w:firstLineChars="300" w:firstLine="96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团队带头人：</w:t>
      </w:r>
      <w:r>
        <w:rPr>
          <w:rFonts w:ascii="黑体" w:eastAsia="黑体" w:hAnsi="黑体" w:cs="黑体" w:hint="eastAsia"/>
          <w:sz w:val="32"/>
          <w:szCs w:val="32"/>
          <w:u w:val="single"/>
        </w:rPr>
        <w:t xml:space="preserve">                       </w:t>
      </w:r>
    </w:p>
    <w:p w14:paraId="5C0F5152" w14:textId="77777777" w:rsidR="005112B3" w:rsidRDefault="003E0177">
      <w:pPr>
        <w:spacing w:line="720" w:lineRule="auto"/>
        <w:ind w:firstLineChars="300" w:firstLine="96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所在单位：</w:t>
      </w:r>
      <w:r>
        <w:rPr>
          <w:rFonts w:ascii="黑体" w:eastAsia="黑体" w:hAnsi="黑体" w:cs="黑体" w:hint="eastAsia"/>
          <w:sz w:val="32"/>
          <w:szCs w:val="32"/>
          <w:u w:val="single"/>
        </w:rPr>
        <w:t xml:space="preserve">                         </w:t>
      </w:r>
    </w:p>
    <w:p w14:paraId="52AFA8E7" w14:textId="77777777" w:rsidR="005112B3" w:rsidRDefault="003E0177">
      <w:pPr>
        <w:spacing w:line="720" w:lineRule="auto"/>
        <w:ind w:firstLineChars="300" w:firstLine="960"/>
        <w:jc w:val="left"/>
        <w:rPr>
          <w:rFonts w:ascii="黑体" w:eastAsia="黑体" w:hAnsi="黑体" w:cs="黑体"/>
          <w:sz w:val="32"/>
          <w:szCs w:val="32"/>
          <w:u w:val="single"/>
        </w:rPr>
      </w:pPr>
      <w:r>
        <w:rPr>
          <w:rFonts w:ascii="黑体" w:eastAsia="黑体" w:hAnsi="黑体" w:cs="黑体" w:hint="eastAsia"/>
          <w:sz w:val="32"/>
          <w:szCs w:val="32"/>
        </w:rPr>
        <w:t>填表时间：</w:t>
      </w:r>
      <w:r>
        <w:rPr>
          <w:rFonts w:ascii="黑体" w:eastAsia="黑体" w:hAnsi="黑体" w:cs="黑体" w:hint="eastAsia"/>
          <w:sz w:val="32"/>
          <w:szCs w:val="32"/>
          <w:u w:val="single"/>
        </w:rPr>
        <w:t xml:space="preserve">                             </w:t>
      </w:r>
    </w:p>
    <w:p w14:paraId="37EF9842" w14:textId="77777777" w:rsidR="005112B3" w:rsidRDefault="005112B3">
      <w:pPr>
        <w:spacing w:line="720" w:lineRule="auto"/>
        <w:ind w:firstLineChars="300" w:firstLine="960"/>
        <w:jc w:val="left"/>
        <w:rPr>
          <w:rFonts w:ascii="黑体" w:eastAsia="黑体" w:hAnsi="黑体" w:cs="黑体"/>
          <w:sz w:val="32"/>
          <w:szCs w:val="32"/>
          <w:u w:val="single"/>
        </w:rPr>
      </w:pPr>
    </w:p>
    <w:p w14:paraId="7DB0FCDB" w14:textId="77777777" w:rsidR="005112B3" w:rsidRDefault="005112B3">
      <w:pPr>
        <w:spacing w:line="480" w:lineRule="auto"/>
        <w:rPr>
          <w:rFonts w:ascii="黑体" w:eastAsia="黑体" w:hAnsi="黑体" w:cs="黑体"/>
          <w:sz w:val="32"/>
          <w:szCs w:val="32"/>
        </w:rPr>
      </w:pPr>
    </w:p>
    <w:p w14:paraId="09E15872" w14:textId="77777777" w:rsidR="005112B3" w:rsidRDefault="005112B3">
      <w:pPr>
        <w:spacing w:line="480" w:lineRule="auto"/>
        <w:rPr>
          <w:rFonts w:ascii="黑体" w:eastAsia="黑体" w:hAnsi="黑体" w:cs="黑体"/>
          <w:sz w:val="32"/>
          <w:szCs w:val="32"/>
        </w:rPr>
      </w:pPr>
    </w:p>
    <w:p w14:paraId="250ABCB2" w14:textId="77777777" w:rsidR="005112B3" w:rsidRDefault="005112B3">
      <w:pPr>
        <w:spacing w:line="480" w:lineRule="auto"/>
        <w:rPr>
          <w:rFonts w:ascii="黑体" w:eastAsia="黑体" w:hAnsi="黑体" w:cs="黑体"/>
          <w:sz w:val="32"/>
          <w:szCs w:val="32"/>
        </w:rPr>
      </w:pPr>
    </w:p>
    <w:p w14:paraId="27F5C3BE" w14:textId="77777777" w:rsidR="005112B3" w:rsidRDefault="003E0177">
      <w:pPr>
        <w:spacing w:line="480" w:lineRule="auto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南京体育学院教务处制</w:t>
      </w:r>
    </w:p>
    <w:p w14:paraId="1A632A04" w14:textId="77777777" w:rsidR="005112B3" w:rsidRDefault="003E0177">
      <w:pPr>
        <w:spacing w:line="480" w:lineRule="auto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202</w:t>
      </w:r>
      <w:r>
        <w:rPr>
          <w:rFonts w:ascii="黑体" w:eastAsia="黑体" w:hAnsi="黑体" w:cs="黑体"/>
          <w:sz w:val="32"/>
          <w:szCs w:val="32"/>
        </w:rPr>
        <w:t>2</w:t>
      </w:r>
      <w:r>
        <w:rPr>
          <w:rFonts w:ascii="黑体" w:eastAsia="黑体" w:hAnsi="黑体" w:cs="黑体" w:hint="eastAsia"/>
          <w:sz w:val="32"/>
          <w:szCs w:val="32"/>
        </w:rPr>
        <w:t>年</w:t>
      </w:r>
      <w:r>
        <w:rPr>
          <w:rFonts w:ascii="黑体" w:eastAsia="黑体" w:hAnsi="黑体" w:cs="黑体" w:hint="eastAsia"/>
          <w:sz w:val="32"/>
          <w:szCs w:val="32"/>
        </w:rPr>
        <w:t>1</w:t>
      </w:r>
      <w:r>
        <w:rPr>
          <w:rFonts w:ascii="黑体" w:eastAsia="黑体" w:hAnsi="黑体" w:cs="黑体"/>
          <w:sz w:val="32"/>
          <w:szCs w:val="32"/>
        </w:rPr>
        <w:t>0</w:t>
      </w:r>
      <w:r>
        <w:rPr>
          <w:rFonts w:ascii="黑体" w:eastAsia="黑体" w:hAnsi="黑体" w:cs="黑体" w:hint="eastAsia"/>
          <w:sz w:val="32"/>
          <w:szCs w:val="32"/>
        </w:rPr>
        <w:t>月</w:t>
      </w:r>
    </w:p>
    <w:p w14:paraId="694F94B2" w14:textId="77777777" w:rsidR="005112B3" w:rsidRDefault="005112B3">
      <w:pPr>
        <w:spacing w:line="480" w:lineRule="auto"/>
        <w:rPr>
          <w:rFonts w:ascii="宋体" w:hAnsi="宋体" w:cs="黑体"/>
          <w:szCs w:val="21"/>
        </w:rPr>
      </w:pPr>
    </w:p>
    <w:p w14:paraId="2D08682D" w14:textId="5EA9D3DF" w:rsidR="00CF0831" w:rsidRDefault="00CF0831">
      <w:pPr>
        <w:spacing w:line="480" w:lineRule="auto"/>
        <w:rPr>
          <w:rFonts w:ascii="宋体" w:hAnsi="宋体" w:cs="黑体"/>
          <w:szCs w:val="21"/>
        </w:rPr>
      </w:pPr>
    </w:p>
    <w:p w14:paraId="28E84082" w14:textId="77777777" w:rsidR="00CF0831" w:rsidRDefault="00CF0831" w:rsidP="00CF0831">
      <w:pPr>
        <w:ind w:firstLine="555"/>
        <w:jc w:val="center"/>
        <w:rPr>
          <w:rFonts w:ascii="华文中宋" w:eastAsia="华文中宋" w:hAnsi="宋体"/>
          <w:b/>
          <w:bCs/>
          <w:sz w:val="36"/>
          <w:szCs w:val="36"/>
        </w:rPr>
      </w:pPr>
      <w:r>
        <w:rPr>
          <w:rFonts w:ascii="华文中宋" w:eastAsia="华文中宋" w:hAnsi="宋体" w:hint="eastAsia"/>
          <w:b/>
          <w:bCs/>
          <w:sz w:val="36"/>
          <w:szCs w:val="36"/>
        </w:rPr>
        <w:lastRenderedPageBreak/>
        <w:t>填  表  说  明</w:t>
      </w:r>
    </w:p>
    <w:p w14:paraId="2D78A084" w14:textId="77777777" w:rsidR="00CF0831" w:rsidRDefault="00CF0831" w:rsidP="00CF0831">
      <w:pPr>
        <w:rPr>
          <w:rFonts w:ascii="仿宋_GB2312" w:eastAsia="仿宋_GB2312"/>
          <w:bCs/>
          <w:sz w:val="32"/>
          <w:szCs w:val="32"/>
        </w:rPr>
      </w:pPr>
    </w:p>
    <w:p w14:paraId="2E3C9238" w14:textId="4BEBBB2E" w:rsidR="00CF0831" w:rsidRDefault="00CF0831" w:rsidP="00CF0831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1.</w:t>
      </w:r>
      <w:r w:rsidRPr="00D017F6">
        <w:rPr>
          <w:rFonts w:hint="eastAsia"/>
        </w:rPr>
        <w:t xml:space="preserve"> </w:t>
      </w:r>
      <w:r w:rsidRPr="00D017F6">
        <w:rPr>
          <w:rFonts w:ascii="仿宋_GB2312" w:eastAsia="仿宋_GB2312" w:hint="eastAsia"/>
          <w:bCs/>
          <w:sz w:val="32"/>
          <w:szCs w:val="32"/>
        </w:rPr>
        <w:t>中期报告的各项内容要实事求是，真实可靠。文字表达要明确、简洁。所在学院应严格审核，对所填内容的真实性负责。</w:t>
      </w:r>
    </w:p>
    <w:p w14:paraId="64C244E2" w14:textId="054802EF" w:rsidR="00CF0831" w:rsidRPr="001810F6" w:rsidRDefault="00CF0831" w:rsidP="00CF0831">
      <w:pPr>
        <w:ind w:rightChars="-70" w:right="-147" w:firstLineChars="200" w:firstLine="640"/>
        <w:rPr>
          <w:rFonts w:ascii="仿宋_GB2312" w:eastAsia="仿宋_GB2312"/>
          <w:bCs/>
          <w:sz w:val="32"/>
          <w:szCs w:val="32"/>
        </w:rPr>
      </w:pPr>
      <w:r w:rsidRPr="001810F6">
        <w:rPr>
          <w:rFonts w:ascii="仿宋_GB2312" w:eastAsia="仿宋_GB2312" w:hint="eastAsia"/>
          <w:bCs/>
          <w:sz w:val="32"/>
          <w:szCs w:val="32"/>
        </w:rPr>
        <w:t>2. 表格中所涉及的成果（奖励、教材），时间是</w:t>
      </w:r>
      <w:r w:rsidR="00D150E6" w:rsidRPr="001810F6">
        <w:rPr>
          <w:rFonts w:ascii="仿宋_GB2312" w:eastAsia="仿宋_GB2312" w:hint="eastAsia"/>
          <w:bCs/>
          <w:sz w:val="32"/>
          <w:szCs w:val="32"/>
        </w:rPr>
        <w:t>立项后至</w:t>
      </w:r>
      <w:r w:rsidRPr="001810F6">
        <w:rPr>
          <w:rFonts w:ascii="仿宋_GB2312" w:eastAsia="仿宋_GB2312" w:hint="eastAsia"/>
          <w:bCs/>
          <w:sz w:val="32"/>
          <w:szCs w:val="32"/>
        </w:rPr>
        <w:t>202</w:t>
      </w:r>
      <w:r w:rsidRPr="001810F6">
        <w:rPr>
          <w:rFonts w:ascii="仿宋_GB2312" w:eastAsia="仿宋_GB2312"/>
          <w:bCs/>
          <w:sz w:val="32"/>
          <w:szCs w:val="32"/>
        </w:rPr>
        <w:t>2</w:t>
      </w:r>
      <w:r w:rsidRPr="001810F6">
        <w:rPr>
          <w:rFonts w:ascii="仿宋_GB2312" w:eastAsia="仿宋_GB2312" w:hint="eastAsia"/>
          <w:bCs/>
          <w:sz w:val="32"/>
          <w:szCs w:val="32"/>
        </w:rPr>
        <w:t>年</w:t>
      </w:r>
      <w:r w:rsidRPr="001810F6">
        <w:rPr>
          <w:rFonts w:ascii="仿宋_GB2312" w:eastAsia="仿宋_GB2312"/>
          <w:bCs/>
          <w:sz w:val="32"/>
          <w:szCs w:val="32"/>
        </w:rPr>
        <w:t>10</w:t>
      </w:r>
      <w:r w:rsidRPr="001810F6">
        <w:rPr>
          <w:rFonts w:ascii="仿宋_GB2312" w:eastAsia="仿宋_GB2312" w:hint="eastAsia"/>
          <w:bCs/>
          <w:sz w:val="32"/>
          <w:szCs w:val="32"/>
        </w:rPr>
        <w:t>月31日。</w:t>
      </w:r>
    </w:p>
    <w:p w14:paraId="0BD98A71" w14:textId="6016A355" w:rsidR="00CF0831" w:rsidRDefault="00CF0831" w:rsidP="00CF0831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3.申报表用A4纸双面打印，</w:t>
      </w:r>
      <w:r w:rsidRPr="00D017F6">
        <w:rPr>
          <w:rFonts w:ascii="仿宋_GB2312" w:eastAsia="仿宋_GB2312" w:hint="eastAsia"/>
          <w:bCs/>
          <w:sz w:val="32"/>
          <w:szCs w:val="32"/>
        </w:rPr>
        <w:t>于左侧装订成册</w:t>
      </w:r>
      <w:r>
        <w:rPr>
          <w:rFonts w:ascii="仿宋_GB2312" w:eastAsia="仿宋_GB2312" w:hint="eastAsia"/>
          <w:bCs/>
          <w:sz w:val="32"/>
          <w:szCs w:val="32"/>
        </w:rPr>
        <w:t>。</w:t>
      </w:r>
    </w:p>
    <w:p w14:paraId="33A0B997" w14:textId="77777777" w:rsidR="00CF0831" w:rsidRDefault="00CF0831" w:rsidP="00CF0831">
      <w:pPr>
        <w:ind w:rightChars="-70" w:right="-147"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4.如表格有关栏目不够填写，可自行加页，加页需紧附该栏目之后。</w:t>
      </w:r>
    </w:p>
    <w:p w14:paraId="3431FCDC" w14:textId="7CBE5E82" w:rsidR="00CF0831" w:rsidRPr="00CF0831" w:rsidRDefault="00CF0831">
      <w:pPr>
        <w:widowControl/>
        <w:jc w:val="left"/>
        <w:rPr>
          <w:rFonts w:ascii="宋体" w:hAnsi="宋体" w:cs="黑体"/>
          <w:szCs w:val="21"/>
        </w:rPr>
      </w:pPr>
    </w:p>
    <w:p w14:paraId="39286B51" w14:textId="5F99CCA2" w:rsidR="005112B3" w:rsidRDefault="005112B3">
      <w:pPr>
        <w:spacing w:line="480" w:lineRule="auto"/>
        <w:rPr>
          <w:rFonts w:ascii="宋体" w:hAnsi="宋体" w:cs="黑体"/>
          <w:szCs w:val="21"/>
        </w:rPr>
      </w:pPr>
    </w:p>
    <w:p w14:paraId="2A4C3E31" w14:textId="49FAA163" w:rsidR="00CF0831" w:rsidRDefault="00CF0831">
      <w:pPr>
        <w:spacing w:line="480" w:lineRule="auto"/>
        <w:rPr>
          <w:rFonts w:ascii="宋体" w:hAnsi="宋体" w:cs="黑体"/>
          <w:szCs w:val="21"/>
        </w:rPr>
      </w:pPr>
    </w:p>
    <w:p w14:paraId="2F0E26A9" w14:textId="4CEDF71D" w:rsidR="00CF0831" w:rsidRDefault="00CF0831">
      <w:pPr>
        <w:spacing w:line="480" w:lineRule="auto"/>
        <w:rPr>
          <w:rFonts w:ascii="宋体" w:hAnsi="宋体" w:cs="黑体"/>
          <w:szCs w:val="21"/>
        </w:rPr>
      </w:pPr>
    </w:p>
    <w:p w14:paraId="602DE594" w14:textId="5BCD5AFF" w:rsidR="00CF0831" w:rsidRDefault="00CF0831">
      <w:pPr>
        <w:spacing w:line="480" w:lineRule="auto"/>
        <w:rPr>
          <w:rFonts w:ascii="宋体" w:hAnsi="宋体" w:cs="黑体"/>
          <w:szCs w:val="21"/>
        </w:rPr>
      </w:pPr>
    </w:p>
    <w:p w14:paraId="7028C89E" w14:textId="67A54963" w:rsidR="00CF0831" w:rsidRDefault="00CF0831">
      <w:pPr>
        <w:spacing w:line="480" w:lineRule="auto"/>
        <w:rPr>
          <w:rFonts w:ascii="宋体" w:hAnsi="宋体" w:cs="黑体"/>
          <w:szCs w:val="21"/>
        </w:rPr>
      </w:pPr>
    </w:p>
    <w:p w14:paraId="4AFD3BB2" w14:textId="6FE8089B" w:rsidR="00CF0831" w:rsidRDefault="00CF0831">
      <w:pPr>
        <w:spacing w:line="480" w:lineRule="auto"/>
        <w:rPr>
          <w:rFonts w:ascii="宋体" w:hAnsi="宋体" w:cs="黑体"/>
          <w:szCs w:val="21"/>
        </w:rPr>
      </w:pPr>
    </w:p>
    <w:p w14:paraId="339F268F" w14:textId="7B97065A" w:rsidR="00CF0831" w:rsidRDefault="00CF0831">
      <w:pPr>
        <w:spacing w:line="480" w:lineRule="auto"/>
        <w:rPr>
          <w:rFonts w:ascii="宋体" w:hAnsi="宋体" w:cs="黑体"/>
          <w:szCs w:val="21"/>
        </w:rPr>
      </w:pPr>
    </w:p>
    <w:p w14:paraId="6BDB92B2" w14:textId="619794FF" w:rsidR="00CF0831" w:rsidRDefault="00CF0831">
      <w:pPr>
        <w:spacing w:line="480" w:lineRule="auto"/>
        <w:rPr>
          <w:rFonts w:ascii="宋体" w:hAnsi="宋体" w:cs="黑体"/>
          <w:szCs w:val="21"/>
        </w:rPr>
      </w:pPr>
    </w:p>
    <w:p w14:paraId="0F3BEEDB" w14:textId="0946F079" w:rsidR="00CF0831" w:rsidRDefault="00CF0831">
      <w:pPr>
        <w:spacing w:line="480" w:lineRule="auto"/>
        <w:rPr>
          <w:rFonts w:ascii="宋体" w:hAnsi="宋体" w:cs="黑体"/>
          <w:szCs w:val="21"/>
        </w:rPr>
      </w:pPr>
    </w:p>
    <w:p w14:paraId="01840C2E" w14:textId="41D3F95B" w:rsidR="00CF0831" w:rsidRDefault="00CF0831">
      <w:pPr>
        <w:spacing w:line="480" w:lineRule="auto"/>
        <w:rPr>
          <w:rFonts w:ascii="宋体" w:hAnsi="宋体" w:cs="黑体"/>
          <w:szCs w:val="21"/>
        </w:rPr>
      </w:pPr>
    </w:p>
    <w:p w14:paraId="7C11FE2F" w14:textId="59514C7B" w:rsidR="00CF0831" w:rsidRDefault="00CF0831">
      <w:pPr>
        <w:spacing w:line="480" w:lineRule="auto"/>
        <w:rPr>
          <w:rFonts w:ascii="宋体" w:hAnsi="宋体" w:cs="黑体"/>
          <w:szCs w:val="21"/>
        </w:rPr>
      </w:pPr>
    </w:p>
    <w:p w14:paraId="02A69696" w14:textId="77777777" w:rsidR="00CF0831" w:rsidRDefault="00CF0831">
      <w:pPr>
        <w:spacing w:line="480" w:lineRule="auto"/>
        <w:rPr>
          <w:rFonts w:ascii="宋体" w:hAnsi="宋体" w:cs="黑体"/>
          <w:szCs w:val="21"/>
        </w:rPr>
      </w:pPr>
    </w:p>
    <w:p w14:paraId="36915553" w14:textId="2AF885C5" w:rsidR="005112B3" w:rsidRPr="004579C0" w:rsidRDefault="003E0177" w:rsidP="004579C0">
      <w:pPr>
        <w:spacing w:line="540" w:lineRule="exact"/>
        <w:jc w:val="left"/>
        <w:rPr>
          <w:rFonts w:ascii="仿宋_GB2312" w:eastAsia="仿宋_GB2312" w:hAnsi="仿宋_GB2312" w:cs="仿宋_GB2312"/>
          <w:kern w:val="0"/>
          <w:sz w:val="24"/>
        </w:rPr>
      </w:pPr>
      <w:r w:rsidRPr="00605A58">
        <w:rPr>
          <w:rFonts w:ascii="黑体" w:eastAsia="黑体" w:hAnsi="黑体" w:cs="黑体" w:hint="eastAsia"/>
          <w:bCs/>
          <w:sz w:val="32"/>
          <w:szCs w:val="32"/>
        </w:rPr>
        <w:lastRenderedPageBreak/>
        <w:t>一、</w:t>
      </w:r>
      <w:r w:rsidR="004579C0" w:rsidRPr="00605A58">
        <w:rPr>
          <w:rFonts w:ascii="黑体" w:eastAsia="黑体" w:hAnsi="黑体" w:cs="黑体" w:hint="eastAsia"/>
          <w:bCs/>
          <w:sz w:val="32"/>
          <w:szCs w:val="32"/>
        </w:rPr>
        <w:t>工作计划完成</w:t>
      </w:r>
      <w:r w:rsidRPr="00605A58">
        <w:rPr>
          <w:rFonts w:ascii="黑体" w:eastAsia="黑体" w:hAnsi="黑体" w:cs="黑体" w:hint="eastAsia"/>
          <w:bCs/>
          <w:sz w:val="32"/>
          <w:szCs w:val="32"/>
        </w:rPr>
        <w:t>情况</w:t>
      </w:r>
      <w:r w:rsidR="004579C0">
        <w:rPr>
          <w:rStyle w:val="NormalCharacter"/>
          <w:rFonts w:ascii="仿宋_GB2312" w:eastAsia="仿宋_GB2312" w:hAnsi="仿宋_GB2312" w:cs="仿宋_GB2312" w:hint="eastAsia"/>
          <w:kern w:val="0"/>
          <w:sz w:val="24"/>
        </w:rPr>
        <w:t>（请概括团队工作计划完成情况，包括团队</w:t>
      </w:r>
      <w:r w:rsidR="00334B84">
        <w:rPr>
          <w:rStyle w:val="NormalCharacter"/>
          <w:rFonts w:ascii="仿宋_GB2312" w:eastAsia="仿宋_GB2312" w:hAnsi="仿宋_GB2312" w:cs="仿宋_GB2312" w:hint="eastAsia"/>
          <w:kern w:val="0"/>
          <w:sz w:val="24"/>
        </w:rPr>
        <w:t>建设</w:t>
      </w:r>
      <w:r w:rsidR="004579C0">
        <w:rPr>
          <w:rStyle w:val="NormalCharacter"/>
          <w:rFonts w:ascii="仿宋_GB2312" w:eastAsia="仿宋_GB2312" w:hAnsi="仿宋_GB2312" w:cs="仿宋_GB2312" w:hint="eastAsia"/>
          <w:kern w:val="0"/>
          <w:sz w:val="24"/>
        </w:rPr>
        <w:t>、</w:t>
      </w:r>
      <w:r w:rsidR="001810F6">
        <w:rPr>
          <w:rStyle w:val="NormalCharacter"/>
          <w:rFonts w:ascii="仿宋_GB2312" w:eastAsia="仿宋_GB2312" w:hAnsi="仿宋_GB2312" w:cs="仿宋_GB2312" w:hint="eastAsia"/>
          <w:kern w:val="0"/>
          <w:sz w:val="24"/>
        </w:rPr>
        <w:t>课程建设、</w:t>
      </w:r>
      <w:r w:rsidR="004579C0">
        <w:rPr>
          <w:rStyle w:val="NormalCharacter"/>
          <w:rFonts w:ascii="仿宋_GB2312" w:eastAsia="仿宋_GB2312" w:hAnsi="仿宋_GB2312" w:cs="仿宋_GB2312" w:hint="eastAsia"/>
          <w:kern w:val="0"/>
          <w:sz w:val="24"/>
        </w:rPr>
        <w:t>教材建设、教学改革研究、所获成果</w:t>
      </w:r>
      <w:r w:rsidR="00A15B09">
        <w:rPr>
          <w:rStyle w:val="NormalCharacter"/>
          <w:rFonts w:ascii="仿宋_GB2312" w:eastAsia="仿宋_GB2312" w:hAnsi="仿宋_GB2312" w:cs="仿宋_GB2312" w:hint="eastAsia"/>
          <w:kern w:val="0"/>
          <w:sz w:val="24"/>
        </w:rPr>
        <w:t>和</w:t>
      </w:r>
      <w:r w:rsidR="004579C0">
        <w:rPr>
          <w:rStyle w:val="NormalCharacter"/>
          <w:rFonts w:ascii="仿宋_GB2312" w:eastAsia="仿宋_GB2312" w:hAnsi="仿宋_GB2312" w:cs="仿宋_GB2312" w:hint="eastAsia"/>
          <w:kern w:val="0"/>
          <w:sz w:val="24"/>
        </w:rPr>
        <w:t>青年教师培养</w:t>
      </w:r>
      <w:r w:rsidR="004579C0" w:rsidRPr="006C0FC4">
        <w:rPr>
          <w:rStyle w:val="NormalCharacter"/>
          <w:rFonts w:ascii="仿宋_GB2312" w:eastAsia="仿宋_GB2312" w:hAnsi="仿宋_GB2312" w:cs="仿宋_GB2312" w:hint="eastAsia"/>
          <w:kern w:val="0"/>
          <w:sz w:val="24"/>
        </w:rPr>
        <w:t>等方面</w:t>
      </w:r>
      <w:r w:rsidR="004579C0">
        <w:rPr>
          <w:rStyle w:val="NormalCharacter"/>
          <w:rFonts w:ascii="仿宋_GB2312" w:eastAsia="仿宋_GB2312" w:hAnsi="仿宋_GB2312" w:cs="仿宋_GB2312" w:hint="eastAsia"/>
          <w:kern w:val="0"/>
          <w:sz w:val="24"/>
        </w:rPr>
        <w:t>的业绩。）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112B3" w14:paraId="23802F24" w14:textId="77777777" w:rsidTr="004579C0">
        <w:trPr>
          <w:trHeight w:val="11897"/>
        </w:trPr>
        <w:tc>
          <w:tcPr>
            <w:tcW w:w="8522" w:type="dxa"/>
          </w:tcPr>
          <w:p w14:paraId="3FEA886A" w14:textId="77777777" w:rsidR="005112B3" w:rsidRPr="004579C0" w:rsidRDefault="005112B3" w:rsidP="004579C0">
            <w:pPr>
              <w:spacing w:line="540" w:lineRule="exact"/>
              <w:jc w:val="left"/>
              <w:rPr>
                <w:rFonts w:ascii="黑体" w:eastAsia="黑体" w:hAnsi="黑体" w:cs="黑体"/>
                <w:b/>
                <w:bCs/>
                <w:kern w:val="0"/>
                <w:sz w:val="32"/>
                <w:szCs w:val="32"/>
              </w:rPr>
            </w:pPr>
            <w:bookmarkStart w:id="0" w:name="_Hlk88062606"/>
          </w:p>
        </w:tc>
      </w:tr>
    </w:tbl>
    <w:bookmarkEnd w:id="0"/>
    <w:p w14:paraId="35012839" w14:textId="747BA15D" w:rsidR="005112B3" w:rsidRDefault="003E0177">
      <w:pPr>
        <w:spacing w:line="480" w:lineRule="auto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二、</w:t>
      </w:r>
      <w:r w:rsidR="004579C0">
        <w:rPr>
          <w:rFonts w:ascii="黑体" w:eastAsia="黑体" w:hAnsi="黑体" w:cs="黑体" w:hint="eastAsia"/>
          <w:bCs/>
          <w:sz w:val="32"/>
          <w:szCs w:val="32"/>
        </w:rPr>
        <w:t>取得的</w:t>
      </w:r>
      <w:r>
        <w:rPr>
          <w:rFonts w:ascii="黑体" w:eastAsia="黑体" w:hAnsi="黑体" w:cs="黑体" w:hint="eastAsia"/>
          <w:bCs/>
          <w:sz w:val="32"/>
          <w:szCs w:val="32"/>
        </w:rPr>
        <w:t>阶段性成果</w:t>
      </w:r>
    </w:p>
    <w:p w14:paraId="1621D722" w14:textId="59FED77C" w:rsidR="00CF0831" w:rsidRPr="00554A03" w:rsidRDefault="00CF0831" w:rsidP="00CF0831">
      <w:pPr>
        <w:ind w:firstLineChars="50" w:firstLine="140"/>
        <w:rPr>
          <w:rFonts w:ascii="仿宋_GB2312" w:eastAsia="仿宋_GB2312"/>
          <w:sz w:val="28"/>
          <w:szCs w:val="28"/>
        </w:rPr>
      </w:pPr>
      <w:r w:rsidRPr="00554A03">
        <w:rPr>
          <w:rFonts w:ascii="仿宋_GB2312" w:eastAsia="仿宋_GB2312" w:hint="eastAsia"/>
          <w:sz w:val="28"/>
          <w:szCs w:val="28"/>
        </w:rPr>
        <w:t>（一）主要授课情况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4"/>
        <w:gridCol w:w="1752"/>
        <w:gridCol w:w="2452"/>
        <w:gridCol w:w="1438"/>
      </w:tblGrid>
      <w:tr w:rsidR="00CF0831" w14:paraId="2D1A1ABB" w14:textId="77777777" w:rsidTr="0009636C">
        <w:trPr>
          <w:trHeight w:val="510"/>
          <w:jc w:val="center"/>
        </w:trPr>
        <w:tc>
          <w:tcPr>
            <w:tcW w:w="2731" w:type="dxa"/>
            <w:vAlign w:val="center"/>
          </w:tcPr>
          <w:p w14:paraId="2B46F571" w14:textId="77777777" w:rsidR="00CF0831" w:rsidRDefault="00CF0831" w:rsidP="000963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课程名称</w:t>
            </w:r>
          </w:p>
        </w:tc>
        <w:tc>
          <w:tcPr>
            <w:tcW w:w="1798" w:type="dxa"/>
            <w:vAlign w:val="center"/>
          </w:tcPr>
          <w:p w14:paraId="5C42AB78" w14:textId="77777777" w:rsidR="00CF0831" w:rsidRDefault="00CF0831" w:rsidP="000963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授课人</w:t>
            </w:r>
          </w:p>
        </w:tc>
        <w:tc>
          <w:tcPr>
            <w:tcW w:w="2522" w:type="dxa"/>
            <w:vAlign w:val="center"/>
          </w:tcPr>
          <w:p w14:paraId="04B8F603" w14:textId="77777777" w:rsidR="00CF0831" w:rsidRDefault="00CF0831" w:rsidP="000963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起止时间</w:t>
            </w:r>
          </w:p>
        </w:tc>
        <w:tc>
          <w:tcPr>
            <w:tcW w:w="1473" w:type="dxa"/>
            <w:vAlign w:val="center"/>
          </w:tcPr>
          <w:p w14:paraId="46C27548" w14:textId="77777777" w:rsidR="00CF0831" w:rsidRDefault="00CF0831" w:rsidP="000963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总课时</w:t>
            </w:r>
          </w:p>
        </w:tc>
      </w:tr>
      <w:tr w:rsidR="00CF0831" w14:paraId="7753AAE5" w14:textId="77777777" w:rsidTr="0009636C">
        <w:trPr>
          <w:trHeight w:val="510"/>
          <w:jc w:val="center"/>
        </w:trPr>
        <w:tc>
          <w:tcPr>
            <w:tcW w:w="2731" w:type="dxa"/>
          </w:tcPr>
          <w:p w14:paraId="5D804E06" w14:textId="77777777" w:rsidR="00CF0831" w:rsidRDefault="00CF0831" w:rsidP="0009636C">
            <w:pPr>
              <w:rPr>
                <w:rFonts w:ascii="仿宋_GB2312" w:eastAsia="仿宋_GB2312"/>
              </w:rPr>
            </w:pPr>
            <w:bookmarkStart w:id="1" w:name="_GoBack"/>
            <w:bookmarkEnd w:id="1"/>
          </w:p>
        </w:tc>
        <w:tc>
          <w:tcPr>
            <w:tcW w:w="1798" w:type="dxa"/>
          </w:tcPr>
          <w:p w14:paraId="1E3E3112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2522" w:type="dxa"/>
          </w:tcPr>
          <w:p w14:paraId="52ED40CD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1473" w:type="dxa"/>
          </w:tcPr>
          <w:p w14:paraId="72DBDA54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</w:tr>
      <w:tr w:rsidR="00CF0831" w14:paraId="7D550A3A" w14:textId="77777777" w:rsidTr="0009636C">
        <w:trPr>
          <w:trHeight w:val="510"/>
          <w:jc w:val="center"/>
        </w:trPr>
        <w:tc>
          <w:tcPr>
            <w:tcW w:w="2731" w:type="dxa"/>
          </w:tcPr>
          <w:p w14:paraId="5FD00010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1798" w:type="dxa"/>
          </w:tcPr>
          <w:p w14:paraId="499F3CCE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2522" w:type="dxa"/>
          </w:tcPr>
          <w:p w14:paraId="7CEC8040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1473" w:type="dxa"/>
          </w:tcPr>
          <w:p w14:paraId="18011A27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</w:tr>
      <w:tr w:rsidR="00CF0831" w14:paraId="242A7B73" w14:textId="77777777" w:rsidTr="0009636C">
        <w:trPr>
          <w:trHeight w:val="510"/>
          <w:jc w:val="center"/>
        </w:trPr>
        <w:tc>
          <w:tcPr>
            <w:tcW w:w="2731" w:type="dxa"/>
          </w:tcPr>
          <w:p w14:paraId="42765EE3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1798" w:type="dxa"/>
          </w:tcPr>
          <w:p w14:paraId="52230235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2522" w:type="dxa"/>
          </w:tcPr>
          <w:p w14:paraId="241879A2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1473" w:type="dxa"/>
          </w:tcPr>
          <w:p w14:paraId="59FEEF2D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</w:tr>
      <w:tr w:rsidR="00CF0831" w14:paraId="68AA0702" w14:textId="77777777" w:rsidTr="0009636C">
        <w:trPr>
          <w:trHeight w:val="510"/>
          <w:jc w:val="center"/>
        </w:trPr>
        <w:tc>
          <w:tcPr>
            <w:tcW w:w="2731" w:type="dxa"/>
          </w:tcPr>
          <w:p w14:paraId="0CCEA60D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1798" w:type="dxa"/>
          </w:tcPr>
          <w:p w14:paraId="6EC4E7D5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2522" w:type="dxa"/>
          </w:tcPr>
          <w:p w14:paraId="12FECF8B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1473" w:type="dxa"/>
          </w:tcPr>
          <w:p w14:paraId="546CB008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</w:tr>
    </w:tbl>
    <w:p w14:paraId="601EF021" w14:textId="2F07A83E" w:rsidR="001810F6" w:rsidRPr="00554A03" w:rsidRDefault="001810F6" w:rsidP="00554A03">
      <w:pPr>
        <w:ind w:firstLineChars="50" w:firstLine="140"/>
        <w:rPr>
          <w:rFonts w:ascii="仿宋_GB2312" w:eastAsia="仿宋_GB2312"/>
          <w:sz w:val="28"/>
          <w:szCs w:val="28"/>
        </w:rPr>
      </w:pPr>
      <w:r w:rsidRPr="00554A03">
        <w:rPr>
          <w:rFonts w:ascii="仿宋_GB2312" w:eastAsia="仿宋_GB2312" w:hint="eastAsia"/>
          <w:sz w:val="28"/>
          <w:szCs w:val="28"/>
        </w:rPr>
        <w:t>（二）课程建设情况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810F6" w14:paraId="2B93C5D3" w14:textId="77777777" w:rsidTr="001810F6">
        <w:trPr>
          <w:trHeight w:val="8113"/>
        </w:trPr>
        <w:tc>
          <w:tcPr>
            <w:tcW w:w="8296" w:type="dxa"/>
          </w:tcPr>
          <w:p w14:paraId="7F48EC07" w14:textId="77777777" w:rsidR="001810F6" w:rsidRDefault="001810F6">
            <w:pPr>
              <w:rPr>
                <w:rFonts w:ascii="仿宋_GB2312" w:eastAsia="仿宋_GB2312"/>
                <w:sz w:val="24"/>
              </w:rPr>
            </w:pPr>
          </w:p>
        </w:tc>
      </w:tr>
    </w:tbl>
    <w:p w14:paraId="53CE21A6" w14:textId="77777777" w:rsidR="001810F6" w:rsidRDefault="001810F6">
      <w:pPr>
        <w:rPr>
          <w:rFonts w:ascii="仿宋_GB2312" w:eastAsia="仿宋_GB2312"/>
          <w:sz w:val="24"/>
        </w:rPr>
      </w:pPr>
    </w:p>
    <w:p w14:paraId="4923BE69" w14:textId="7B4D9663" w:rsidR="005112B3" w:rsidRPr="00554A03" w:rsidRDefault="00CF0831" w:rsidP="00554A03">
      <w:pPr>
        <w:ind w:firstLineChars="50" w:firstLine="140"/>
        <w:rPr>
          <w:rFonts w:ascii="仿宋_GB2312" w:eastAsia="仿宋_GB2312"/>
          <w:sz w:val="28"/>
          <w:szCs w:val="28"/>
        </w:rPr>
      </w:pPr>
      <w:r w:rsidRPr="00554A03">
        <w:rPr>
          <w:rFonts w:ascii="仿宋_GB2312" w:eastAsia="仿宋_GB2312" w:hint="eastAsia"/>
          <w:sz w:val="28"/>
          <w:szCs w:val="28"/>
        </w:rPr>
        <w:t>（</w:t>
      </w:r>
      <w:r w:rsidR="00761340" w:rsidRPr="00554A03">
        <w:rPr>
          <w:rFonts w:ascii="仿宋_GB2312" w:eastAsia="仿宋_GB2312" w:hint="eastAsia"/>
          <w:sz w:val="28"/>
          <w:szCs w:val="28"/>
        </w:rPr>
        <w:t>三</w:t>
      </w:r>
      <w:r w:rsidRPr="00554A03">
        <w:rPr>
          <w:rFonts w:ascii="仿宋_GB2312" w:eastAsia="仿宋_GB2312" w:hint="eastAsia"/>
          <w:sz w:val="28"/>
          <w:szCs w:val="28"/>
        </w:rPr>
        <w:t>）教材建设情况</w:t>
      </w:r>
    </w:p>
    <w:tbl>
      <w:tblPr>
        <w:tblW w:w="8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1080"/>
        <w:gridCol w:w="1620"/>
        <w:gridCol w:w="1080"/>
        <w:gridCol w:w="2875"/>
      </w:tblGrid>
      <w:tr w:rsidR="00CF0831" w14:paraId="0326C8C9" w14:textId="77777777" w:rsidTr="0009636C">
        <w:trPr>
          <w:trHeight w:val="510"/>
          <w:jc w:val="center"/>
        </w:trPr>
        <w:tc>
          <w:tcPr>
            <w:tcW w:w="1904" w:type="dxa"/>
            <w:vAlign w:val="center"/>
          </w:tcPr>
          <w:p w14:paraId="2B488B80" w14:textId="77777777" w:rsidR="00CF0831" w:rsidRDefault="00CF0831" w:rsidP="000963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教材名称</w:t>
            </w:r>
          </w:p>
        </w:tc>
        <w:tc>
          <w:tcPr>
            <w:tcW w:w="1080" w:type="dxa"/>
            <w:vAlign w:val="center"/>
          </w:tcPr>
          <w:p w14:paraId="191C6F37" w14:textId="77777777" w:rsidR="00CF0831" w:rsidRDefault="00CF0831" w:rsidP="000963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作者</w:t>
            </w:r>
          </w:p>
        </w:tc>
        <w:tc>
          <w:tcPr>
            <w:tcW w:w="1620" w:type="dxa"/>
            <w:vAlign w:val="center"/>
          </w:tcPr>
          <w:p w14:paraId="72E34FEB" w14:textId="77777777" w:rsidR="00CF0831" w:rsidRDefault="00CF0831" w:rsidP="000963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出版社</w:t>
            </w:r>
          </w:p>
        </w:tc>
        <w:tc>
          <w:tcPr>
            <w:tcW w:w="1080" w:type="dxa"/>
            <w:vAlign w:val="center"/>
          </w:tcPr>
          <w:p w14:paraId="157DDA64" w14:textId="77777777" w:rsidR="00CF0831" w:rsidRDefault="00CF0831" w:rsidP="000963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出版年</w:t>
            </w:r>
          </w:p>
        </w:tc>
        <w:tc>
          <w:tcPr>
            <w:tcW w:w="2875" w:type="dxa"/>
            <w:vAlign w:val="center"/>
          </w:tcPr>
          <w:p w14:paraId="182FF716" w14:textId="77777777" w:rsidR="00CF0831" w:rsidRDefault="00CF0831" w:rsidP="000963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校级精品或获奖情况</w:t>
            </w:r>
          </w:p>
        </w:tc>
      </w:tr>
      <w:tr w:rsidR="00CF0831" w14:paraId="3E9530B8" w14:textId="77777777" w:rsidTr="0009636C">
        <w:trPr>
          <w:trHeight w:val="510"/>
          <w:jc w:val="center"/>
        </w:trPr>
        <w:tc>
          <w:tcPr>
            <w:tcW w:w="1904" w:type="dxa"/>
          </w:tcPr>
          <w:p w14:paraId="01F16692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24F88E37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1620" w:type="dxa"/>
          </w:tcPr>
          <w:p w14:paraId="6E748DAB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086BCC71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2875" w:type="dxa"/>
          </w:tcPr>
          <w:p w14:paraId="2A8EAD25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</w:tr>
      <w:tr w:rsidR="00CF0831" w14:paraId="40BCC152" w14:textId="77777777" w:rsidTr="0009636C">
        <w:trPr>
          <w:trHeight w:val="510"/>
          <w:jc w:val="center"/>
        </w:trPr>
        <w:tc>
          <w:tcPr>
            <w:tcW w:w="1904" w:type="dxa"/>
          </w:tcPr>
          <w:p w14:paraId="7C7AD93C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0FECBD33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1620" w:type="dxa"/>
          </w:tcPr>
          <w:p w14:paraId="0822FE4F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4182D9B1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2875" w:type="dxa"/>
          </w:tcPr>
          <w:p w14:paraId="53E62F98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</w:tr>
      <w:tr w:rsidR="00CF0831" w14:paraId="69B0A91F" w14:textId="77777777" w:rsidTr="0009636C">
        <w:trPr>
          <w:trHeight w:val="510"/>
          <w:jc w:val="center"/>
        </w:trPr>
        <w:tc>
          <w:tcPr>
            <w:tcW w:w="1904" w:type="dxa"/>
          </w:tcPr>
          <w:p w14:paraId="24513E3B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5BCD364C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1620" w:type="dxa"/>
          </w:tcPr>
          <w:p w14:paraId="6AA8EBC8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6D6A4041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2875" w:type="dxa"/>
          </w:tcPr>
          <w:p w14:paraId="202FED55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</w:tr>
      <w:tr w:rsidR="00CF0831" w14:paraId="5E135877" w14:textId="77777777" w:rsidTr="0009636C">
        <w:trPr>
          <w:trHeight w:val="510"/>
          <w:jc w:val="center"/>
        </w:trPr>
        <w:tc>
          <w:tcPr>
            <w:tcW w:w="1904" w:type="dxa"/>
          </w:tcPr>
          <w:p w14:paraId="0366CB16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1989CD75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1620" w:type="dxa"/>
          </w:tcPr>
          <w:p w14:paraId="569BB966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1080" w:type="dxa"/>
          </w:tcPr>
          <w:p w14:paraId="2F246B3A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  <w:tc>
          <w:tcPr>
            <w:tcW w:w="2875" w:type="dxa"/>
          </w:tcPr>
          <w:p w14:paraId="23325C80" w14:textId="77777777" w:rsidR="00CF0831" w:rsidRDefault="00CF0831" w:rsidP="0009636C">
            <w:pPr>
              <w:rPr>
                <w:rFonts w:ascii="仿宋_GB2312" w:eastAsia="仿宋_GB2312"/>
              </w:rPr>
            </w:pPr>
          </w:p>
        </w:tc>
      </w:tr>
    </w:tbl>
    <w:p w14:paraId="691DE8FB" w14:textId="13FD6663" w:rsidR="00CF0831" w:rsidRPr="00554A03" w:rsidRDefault="00CF0831" w:rsidP="00554A03">
      <w:pPr>
        <w:ind w:firstLineChars="50" w:firstLine="140"/>
        <w:rPr>
          <w:rFonts w:ascii="仿宋_GB2312" w:eastAsia="仿宋_GB2312"/>
          <w:sz w:val="28"/>
          <w:szCs w:val="28"/>
        </w:rPr>
      </w:pPr>
      <w:r w:rsidRPr="00554A03">
        <w:rPr>
          <w:rFonts w:ascii="仿宋_GB2312" w:eastAsia="仿宋_GB2312" w:hint="eastAsia"/>
          <w:sz w:val="28"/>
          <w:szCs w:val="28"/>
        </w:rPr>
        <w:t>（</w:t>
      </w:r>
      <w:r w:rsidR="00761340" w:rsidRPr="00554A03">
        <w:rPr>
          <w:rFonts w:ascii="仿宋_GB2312" w:eastAsia="仿宋_GB2312" w:hint="eastAsia"/>
          <w:sz w:val="28"/>
          <w:szCs w:val="28"/>
        </w:rPr>
        <w:t>四</w:t>
      </w:r>
      <w:r w:rsidRPr="00554A03">
        <w:rPr>
          <w:rFonts w:ascii="仿宋_GB2312" w:eastAsia="仿宋_GB2312" w:hint="eastAsia"/>
          <w:sz w:val="28"/>
          <w:szCs w:val="28"/>
        </w:rPr>
        <w:t>）教学成果获奖情况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8"/>
        <w:gridCol w:w="1921"/>
        <w:gridCol w:w="1402"/>
        <w:gridCol w:w="1395"/>
      </w:tblGrid>
      <w:tr w:rsidR="00CF0831" w14:paraId="14704464" w14:textId="77777777" w:rsidTr="0009636C">
        <w:trPr>
          <w:trHeight w:val="510"/>
          <w:jc w:val="center"/>
        </w:trPr>
        <w:tc>
          <w:tcPr>
            <w:tcW w:w="3705" w:type="dxa"/>
            <w:vAlign w:val="center"/>
          </w:tcPr>
          <w:p w14:paraId="3B7FDA99" w14:textId="77777777" w:rsidR="00CF0831" w:rsidRDefault="00CF0831" w:rsidP="000963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项目名称</w:t>
            </w:r>
          </w:p>
        </w:tc>
        <w:tc>
          <w:tcPr>
            <w:tcW w:w="1980" w:type="dxa"/>
            <w:vAlign w:val="center"/>
          </w:tcPr>
          <w:p w14:paraId="32F1EB43" w14:textId="77777777" w:rsidR="00CF0831" w:rsidRDefault="00CF0831" w:rsidP="000963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奖励名称</w:t>
            </w:r>
          </w:p>
        </w:tc>
        <w:tc>
          <w:tcPr>
            <w:tcW w:w="1440" w:type="dxa"/>
            <w:vAlign w:val="center"/>
          </w:tcPr>
          <w:p w14:paraId="05DB2E5A" w14:textId="77777777" w:rsidR="00CF0831" w:rsidRDefault="00CF0831" w:rsidP="000963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奖励级别</w:t>
            </w:r>
          </w:p>
        </w:tc>
        <w:tc>
          <w:tcPr>
            <w:tcW w:w="1433" w:type="dxa"/>
            <w:vAlign w:val="center"/>
          </w:tcPr>
          <w:p w14:paraId="448DF156" w14:textId="77777777" w:rsidR="00CF0831" w:rsidRDefault="00CF0831" w:rsidP="000963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时间</w:t>
            </w:r>
          </w:p>
        </w:tc>
      </w:tr>
      <w:tr w:rsidR="00CF0831" w14:paraId="70A2198E" w14:textId="77777777" w:rsidTr="0009636C">
        <w:trPr>
          <w:trHeight w:val="510"/>
          <w:jc w:val="center"/>
        </w:trPr>
        <w:tc>
          <w:tcPr>
            <w:tcW w:w="3705" w:type="dxa"/>
            <w:vAlign w:val="center"/>
          </w:tcPr>
          <w:p w14:paraId="31FC6321" w14:textId="77777777" w:rsidR="00CF0831" w:rsidRDefault="00CF0831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80" w:type="dxa"/>
            <w:vAlign w:val="center"/>
          </w:tcPr>
          <w:p w14:paraId="3A73C8AC" w14:textId="77777777" w:rsidR="00CF0831" w:rsidRDefault="00CF0831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  <w:vAlign w:val="center"/>
          </w:tcPr>
          <w:p w14:paraId="06E6469B" w14:textId="77777777" w:rsidR="00CF0831" w:rsidRDefault="00CF0831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33" w:type="dxa"/>
            <w:vAlign w:val="center"/>
          </w:tcPr>
          <w:p w14:paraId="4B2F4CCC" w14:textId="77777777" w:rsidR="00CF0831" w:rsidRDefault="00CF0831" w:rsidP="0009636C">
            <w:pPr>
              <w:jc w:val="center"/>
              <w:rPr>
                <w:rFonts w:ascii="仿宋_GB2312" w:eastAsia="仿宋_GB2312"/>
              </w:rPr>
            </w:pPr>
          </w:p>
        </w:tc>
      </w:tr>
      <w:tr w:rsidR="00CF0831" w14:paraId="34898030" w14:textId="77777777" w:rsidTr="0009636C">
        <w:trPr>
          <w:trHeight w:val="510"/>
          <w:jc w:val="center"/>
        </w:trPr>
        <w:tc>
          <w:tcPr>
            <w:tcW w:w="3705" w:type="dxa"/>
            <w:vAlign w:val="center"/>
          </w:tcPr>
          <w:p w14:paraId="15BB488F" w14:textId="77777777" w:rsidR="00CF0831" w:rsidRDefault="00CF0831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80" w:type="dxa"/>
            <w:vAlign w:val="center"/>
          </w:tcPr>
          <w:p w14:paraId="4CDB660C" w14:textId="77777777" w:rsidR="00CF0831" w:rsidRDefault="00CF0831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  <w:vAlign w:val="center"/>
          </w:tcPr>
          <w:p w14:paraId="17E6BADF" w14:textId="77777777" w:rsidR="00CF0831" w:rsidRDefault="00CF0831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33" w:type="dxa"/>
            <w:vAlign w:val="center"/>
          </w:tcPr>
          <w:p w14:paraId="099BAEB1" w14:textId="77777777" w:rsidR="00CF0831" w:rsidRDefault="00CF0831" w:rsidP="0009636C">
            <w:pPr>
              <w:jc w:val="center"/>
              <w:rPr>
                <w:rFonts w:ascii="仿宋_GB2312" w:eastAsia="仿宋_GB2312"/>
              </w:rPr>
            </w:pPr>
          </w:p>
        </w:tc>
      </w:tr>
      <w:tr w:rsidR="00CF0831" w14:paraId="5E6BD0BE" w14:textId="77777777" w:rsidTr="0009636C">
        <w:trPr>
          <w:trHeight w:val="510"/>
          <w:jc w:val="center"/>
        </w:trPr>
        <w:tc>
          <w:tcPr>
            <w:tcW w:w="3705" w:type="dxa"/>
            <w:vAlign w:val="center"/>
          </w:tcPr>
          <w:p w14:paraId="1A077AA5" w14:textId="77777777" w:rsidR="00CF0831" w:rsidRDefault="00CF0831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80" w:type="dxa"/>
            <w:vAlign w:val="center"/>
          </w:tcPr>
          <w:p w14:paraId="2BF8D12D" w14:textId="77777777" w:rsidR="00CF0831" w:rsidRDefault="00CF0831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  <w:vAlign w:val="center"/>
          </w:tcPr>
          <w:p w14:paraId="037D7EE6" w14:textId="77777777" w:rsidR="00CF0831" w:rsidRDefault="00CF0831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33" w:type="dxa"/>
            <w:vAlign w:val="center"/>
          </w:tcPr>
          <w:p w14:paraId="0079DEFA" w14:textId="77777777" w:rsidR="00CF0831" w:rsidRDefault="00CF0831" w:rsidP="0009636C">
            <w:pPr>
              <w:jc w:val="center"/>
              <w:rPr>
                <w:rFonts w:ascii="仿宋_GB2312" w:eastAsia="仿宋_GB2312"/>
              </w:rPr>
            </w:pPr>
          </w:p>
        </w:tc>
      </w:tr>
      <w:tr w:rsidR="00CF0831" w14:paraId="7ECD1BD3" w14:textId="77777777" w:rsidTr="0009636C">
        <w:trPr>
          <w:trHeight w:val="510"/>
          <w:jc w:val="center"/>
        </w:trPr>
        <w:tc>
          <w:tcPr>
            <w:tcW w:w="3705" w:type="dxa"/>
            <w:vAlign w:val="center"/>
          </w:tcPr>
          <w:p w14:paraId="69340481" w14:textId="77777777" w:rsidR="00CF0831" w:rsidRDefault="00CF0831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80" w:type="dxa"/>
            <w:vAlign w:val="center"/>
          </w:tcPr>
          <w:p w14:paraId="0B9DBB5B" w14:textId="77777777" w:rsidR="00CF0831" w:rsidRDefault="00CF0831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  <w:vAlign w:val="center"/>
          </w:tcPr>
          <w:p w14:paraId="3D295A84" w14:textId="77777777" w:rsidR="00CF0831" w:rsidRDefault="00CF0831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33" w:type="dxa"/>
            <w:vAlign w:val="center"/>
          </w:tcPr>
          <w:p w14:paraId="7682463A" w14:textId="77777777" w:rsidR="00CF0831" w:rsidRDefault="00CF0831" w:rsidP="0009636C">
            <w:pPr>
              <w:jc w:val="center"/>
              <w:rPr>
                <w:rFonts w:ascii="仿宋_GB2312" w:eastAsia="仿宋_GB2312"/>
              </w:rPr>
            </w:pPr>
          </w:p>
        </w:tc>
      </w:tr>
    </w:tbl>
    <w:p w14:paraId="0299D4DC" w14:textId="0B45E8B7" w:rsidR="006C0FC4" w:rsidRPr="00554A03" w:rsidRDefault="006C0FC4" w:rsidP="00554A03">
      <w:pPr>
        <w:ind w:firstLineChars="50" w:firstLine="140"/>
        <w:rPr>
          <w:rFonts w:ascii="仿宋_GB2312" w:eastAsia="仿宋_GB2312"/>
          <w:sz w:val="28"/>
          <w:szCs w:val="28"/>
        </w:rPr>
      </w:pPr>
      <w:r w:rsidRPr="00554A03">
        <w:rPr>
          <w:rFonts w:ascii="仿宋_GB2312" w:eastAsia="仿宋_GB2312" w:hint="eastAsia"/>
          <w:sz w:val="28"/>
          <w:szCs w:val="28"/>
        </w:rPr>
        <w:t>（</w:t>
      </w:r>
      <w:r w:rsidR="00761340" w:rsidRPr="00554A03">
        <w:rPr>
          <w:rFonts w:ascii="仿宋_GB2312" w:eastAsia="仿宋_GB2312" w:hint="eastAsia"/>
          <w:sz w:val="28"/>
          <w:szCs w:val="28"/>
        </w:rPr>
        <w:t>五</w:t>
      </w:r>
      <w:r w:rsidRPr="00554A03">
        <w:rPr>
          <w:rFonts w:ascii="仿宋_GB2312" w:eastAsia="仿宋_GB2312" w:hint="eastAsia"/>
          <w:sz w:val="28"/>
          <w:szCs w:val="28"/>
        </w:rPr>
        <w:t>）教学改革项目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2"/>
        <w:gridCol w:w="1244"/>
        <w:gridCol w:w="1652"/>
        <w:gridCol w:w="1568"/>
      </w:tblGrid>
      <w:tr w:rsidR="006C0FC4" w14:paraId="44D29F96" w14:textId="77777777" w:rsidTr="004D4BE0">
        <w:trPr>
          <w:trHeight w:val="510"/>
          <w:jc w:val="center"/>
        </w:trPr>
        <w:tc>
          <w:tcPr>
            <w:tcW w:w="3832" w:type="dxa"/>
            <w:vAlign w:val="center"/>
          </w:tcPr>
          <w:p w14:paraId="6287AB93" w14:textId="77777777" w:rsidR="006C0FC4" w:rsidRDefault="006C0FC4" w:rsidP="000963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项目名称</w:t>
            </w:r>
          </w:p>
        </w:tc>
        <w:tc>
          <w:tcPr>
            <w:tcW w:w="1244" w:type="dxa"/>
            <w:vAlign w:val="center"/>
          </w:tcPr>
          <w:p w14:paraId="09CE1454" w14:textId="77777777" w:rsidR="006C0FC4" w:rsidRDefault="006C0FC4" w:rsidP="000963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经费</w:t>
            </w:r>
          </w:p>
        </w:tc>
        <w:tc>
          <w:tcPr>
            <w:tcW w:w="1652" w:type="dxa"/>
            <w:vAlign w:val="center"/>
          </w:tcPr>
          <w:p w14:paraId="41EE908A" w14:textId="77777777" w:rsidR="006C0FC4" w:rsidRDefault="006C0FC4" w:rsidP="000963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项目来源</w:t>
            </w:r>
          </w:p>
        </w:tc>
        <w:tc>
          <w:tcPr>
            <w:tcW w:w="1568" w:type="dxa"/>
            <w:vAlign w:val="center"/>
          </w:tcPr>
          <w:p w14:paraId="782BD68C" w14:textId="77777777" w:rsidR="006C0FC4" w:rsidRDefault="006C0FC4" w:rsidP="000963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起止时间</w:t>
            </w:r>
          </w:p>
        </w:tc>
      </w:tr>
      <w:tr w:rsidR="006C0FC4" w14:paraId="0C090400" w14:textId="77777777" w:rsidTr="004D4BE0">
        <w:trPr>
          <w:trHeight w:val="510"/>
          <w:jc w:val="center"/>
        </w:trPr>
        <w:tc>
          <w:tcPr>
            <w:tcW w:w="3832" w:type="dxa"/>
            <w:vAlign w:val="center"/>
          </w:tcPr>
          <w:p w14:paraId="5F411887" w14:textId="77777777" w:rsidR="006C0FC4" w:rsidRDefault="006C0FC4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4" w:type="dxa"/>
            <w:vAlign w:val="center"/>
          </w:tcPr>
          <w:p w14:paraId="5F56E77B" w14:textId="77777777" w:rsidR="006C0FC4" w:rsidRDefault="006C0FC4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52" w:type="dxa"/>
            <w:vAlign w:val="center"/>
          </w:tcPr>
          <w:p w14:paraId="23FB3DDD" w14:textId="77777777" w:rsidR="006C0FC4" w:rsidRDefault="006C0FC4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8" w:type="dxa"/>
            <w:vAlign w:val="center"/>
          </w:tcPr>
          <w:p w14:paraId="78811B80" w14:textId="77777777" w:rsidR="006C0FC4" w:rsidRDefault="006C0FC4" w:rsidP="0009636C">
            <w:pPr>
              <w:jc w:val="center"/>
              <w:rPr>
                <w:rFonts w:ascii="仿宋_GB2312" w:eastAsia="仿宋_GB2312"/>
              </w:rPr>
            </w:pPr>
          </w:p>
        </w:tc>
      </w:tr>
      <w:tr w:rsidR="006C0FC4" w14:paraId="0885D029" w14:textId="77777777" w:rsidTr="004D4BE0">
        <w:trPr>
          <w:trHeight w:val="510"/>
          <w:jc w:val="center"/>
        </w:trPr>
        <w:tc>
          <w:tcPr>
            <w:tcW w:w="3832" w:type="dxa"/>
            <w:vAlign w:val="center"/>
          </w:tcPr>
          <w:p w14:paraId="50EB2946" w14:textId="77777777" w:rsidR="006C0FC4" w:rsidRDefault="006C0FC4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4" w:type="dxa"/>
            <w:vAlign w:val="center"/>
          </w:tcPr>
          <w:p w14:paraId="689B41E3" w14:textId="77777777" w:rsidR="006C0FC4" w:rsidRDefault="006C0FC4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52" w:type="dxa"/>
            <w:vAlign w:val="center"/>
          </w:tcPr>
          <w:p w14:paraId="273B8B0A" w14:textId="77777777" w:rsidR="006C0FC4" w:rsidRDefault="006C0FC4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8" w:type="dxa"/>
            <w:vAlign w:val="center"/>
          </w:tcPr>
          <w:p w14:paraId="3251D5DA" w14:textId="77777777" w:rsidR="006C0FC4" w:rsidRDefault="006C0FC4" w:rsidP="0009636C">
            <w:pPr>
              <w:jc w:val="center"/>
              <w:rPr>
                <w:rFonts w:ascii="仿宋_GB2312" w:eastAsia="仿宋_GB2312"/>
              </w:rPr>
            </w:pPr>
          </w:p>
        </w:tc>
      </w:tr>
      <w:tr w:rsidR="006C0FC4" w14:paraId="24BA36A8" w14:textId="77777777" w:rsidTr="004D4BE0">
        <w:trPr>
          <w:trHeight w:val="510"/>
          <w:jc w:val="center"/>
        </w:trPr>
        <w:tc>
          <w:tcPr>
            <w:tcW w:w="3832" w:type="dxa"/>
            <w:vAlign w:val="center"/>
          </w:tcPr>
          <w:p w14:paraId="108F5EB5" w14:textId="77777777" w:rsidR="006C0FC4" w:rsidRDefault="006C0FC4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4" w:type="dxa"/>
            <w:vAlign w:val="center"/>
          </w:tcPr>
          <w:p w14:paraId="673106DD" w14:textId="77777777" w:rsidR="006C0FC4" w:rsidRDefault="006C0FC4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52" w:type="dxa"/>
            <w:vAlign w:val="center"/>
          </w:tcPr>
          <w:p w14:paraId="5EE14691" w14:textId="77777777" w:rsidR="006C0FC4" w:rsidRDefault="006C0FC4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8" w:type="dxa"/>
            <w:vAlign w:val="center"/>
          </w:tcPr>
          <w:p w14:paraId="035D134E" w14:textId="77777777" w:rsidR="006C0FC4" w:rsidRDefault="006C0FC4" w:rsidP="0009636C">
            <w:pPr>
              <w:jc w:val="center"/>
              <w:rPr>
                <w:rFonts w:ascii="仿宋_GB2312" w:eastAsia="仿宋_GB2312"/>
              </w:rPr>
            </w:pPr>
          </w:p>
        </w:tc>
      </w:tr>
      <w:tr w:rsidR="006C0FC4" w14:paraId="42AFA9BC" w14:textId="77777777" w:rsidTr="004D4BE0">
        <w:trPr>
          <w:trHeight w:val="510"/>
          <w:jc w:val="center"/>
        </w:trPr>
        <w:tc>
          <w:tcPr>
            <w:tcW w:w="3832" w:type="dxa"/>
            <w:vAlign w:val="center"/>
          </w:tcPr>
          <w:p w14:paraId="16CFA207" w14:textId="77777777" w:rsidR="006C0FC4" w:rsidRDefault="006C0FC4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4" w:type="dxa"/>
            <w:vAlign w:val="center"/>
          </w:tcPr>
          <w:p w14:paraId="36879599" w14:textId="77777777" w:rsidR="006C0FC4" w:rsidRDefault="006C0FC4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52" w:type="dxa"/>
            <w:vAlign w:val="center"/>
          </w:tcPr>
          <w:p w14:paraId="0A82EB1F" w14:textId="77777777" w:rsidR="006C0FC4" w:rsidRDefault="006C0FC4" w:rsidP="0009636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8" w:type="dxa"/>
            <w:vAlign w:val="center"/>
          </w:tcPr>
          <w:p w14:paraId="5B82C440" w14:textId="77777777" w:rsidR="006C0FC4" w:rsidRDefault="006C0FC4" w:rsidP="0009636C">
            <w:pPr>
              <w:jc w:val="center"/>
              <w:rPr>
                <w:rFonts w:ascii="仿宋_GB2312" w:eastAsia="仿宋_GB2312"/>
              </w:rPr>
            </w:pPr>
          </w:p>
        </w:tc>
      </w:tr>
    </w:tbl>
    <w:p w14:paraId="058FD8E8" w14:textId="38BA0EE7" w:rsidR="004D4BE0" w:rsidRPr="00554A03" w:rsidRDefault="004D4BE0" w:rsidP="00554A03">
      <w:pPr>
        <w:ind w:firstLineChars="50" w:firstLine="140"/>
        <w:rPr>
          <w:rFonts w:ascii="仿宋_GB2312" w:eastAsia="仿宋_GB2312"/>
          <w:sz w:val="28"/>
          <w:szCs w:val="28"/>
        </w:rPr>
      </w:pPr>
      <w:r w:rsidRPr="00554A03">
        <w:rPr>
          <w:rFonts w:ascii="仿宋_GB2312" w:eastAsia="仿宋_GB2312" w:hint="eastAsia"/>
          <w:sz w:val="28"/>
          <w:szCs w:val="28"/>
        </w:rPr>
        <w:t>（</w:t>
      </w:r>
      <w:r w:rsidR="00761340" w:rsidRPr="00554A03">
        <w:rPr>
          <w:rFonts w:ascii="仿宋_GB2312" w:eastAsia="仿宋_GB2312" w:hint="eastAsia"/>
          <w:sz w:val="28"/>
          <w:szCs w:val="28"/>
        </w:rPr>
        <w:t>六</w:t>
      </w:r>
      <w:r w:rsidRPr="00554A03">
        <w:rPr>
          <w:rFonts w:ascii="仿宋_GB2312" w:eastAsia="仿宋_GB2312" w:hint="eastAsia"/>
          <w:sz w:val="28"/>
          <w:szCs w:val="28"/>
        </w:rPr>
        <w:t>）教学改革论文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2760"/>
        <w:gridCol w:w="2945"/>
      </w:tblGrid>
      <w:tr w:rsidR="004D4BE0" w14:paraId="5D006556" w14:textId="77777777" w:rsidTr="0009636C">
        <w:trPr>
          <w:trHeight w:val="510"/>
          <w:jc w:val="center"/>
        </w:trPr>
        <w:tc>
          <w:tcPr>
            <w:tcW w:w="2370" w:type="dxa"/>
            <w:vAlign w:val="center"/>
          </w:tcPr>
          <w:p w14:paraId="7A80F3CD" w14:textId="77777777" w:rsidR="004D4BE0" w:rsidRDefault="004D4BE0" w:rsidP="000963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论文（著）题目</w:t>
            </w:r>
          </w:p>
        </w:tc>
        <w:tc>
          <w:tcPr>
            <w:tcW w:w="2760" w:type="dxa"/>
            <w:vAlign w:val="center"/>
          </w:tcPr>
          <w:p w14:paraId="4015F02A" w14:textId="77777777" w:rsidR="004D4BE0" w:rsidRDefault="004D4BE0" w:rsidP="000963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期刊名称、卷次</w:t>
            </w:r>
          </w:p>
        </w:tc>
        <w:tc>
          <w:tcPr>
            <w:tcW w:w="2945" w:type="dxa"/>
            <w:vAlign w:val="center"/>
          </w:tcPr>
          <w:p w14:paraId="24AB5C4B" w14:textId="77777777" w:rsidR="004D4BE0" w:rsidRDefault="004D4BE0" w:rsidP="000963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时间</w:t>
            </w:r>
          </w:p>
        </w:tc>
      </w:tr>
      <w:tr w:rsidR="004D4BE0" w14:paraId="78CF303D" w14:textId="77777777" w:rsidTr="0009636C">
        <w:trPr>
          <w:trHeight w:val="510"/>
          <w:jc w:val="center"/>
        </w:trPr>
        <w:tc>
          <w:tcPr>
            <w:tcW w:w="2370" w:type="dxa"/>
          </w:tcPr>
          <w:p w14:paraId="733C8801" w14:textId="77777777" w:rsidR="004D4BE0" w:rsidRDefault="004D4BE0" w:rsidP="0009636C">
            <w:pPr>
              <w:rPr>
                <w:rFonts w:ascii="仿宋_GB2312" w:eastAsia="仿宋_GB2312"/>
              </w:rPr>
            </w:pPr>
          </w:p>
        </w:tc>
        <w:tc>
          <w:tcPr>
            <w:tcW w:w="2760" w:type="dxa"/>
          </w:tcPr>
          <w:p w14:paraId="743A808D" w14:textId="77777777" w:rsidR="004D4BE0" w:rsidRDefault="004D4BE0" w:rsidP="0009636C">
            <w:pPr>
              <w:rPr>
                <w:rFonts w:ascii="仿宋_GB2312" w:eastAsia="仿宋_GB2312"/>
              </w:rPr>
            </w:pPr>
          </w:p>
        </w:tc>
        <w:tc>
          <w:tcPr>
            <w:tcW w:w="2945" w:type="dxa"/>
          </w:tcPr>
          <w:p w14:paraId="03629A89" w14:textId="77777777" w:rsidR="004D4BE0" w:rsidRDefault="004D4BE0" w:rsidP="0009636C">
            <w:pPr>
              <w:rPr>
                <w:rFonts w:ascii="仿宋_GB2312" w:eastAsia="仿宋_GB2312"/>
              </w:rPr>
            </w:pPr>
          </w:p>
        </w:tc>
      </w:tr>
      <w:tr w:rsidR="004D4BE0" w14:paraId="33A4DF63" w14:textId="77777777" w:rsidTr="0009636C">
        <w:trPr>
          <w:trHeight w:val="510"/>
          <w:jc w:val="center"/>
        </w:trPr>
        <w:tc>
          <w:tcPr>
            <w:tcW w:w="2370" w:type="dxa"/>
          </w:tcPr>
          <w:p w14:paraId="31BB12AC" w14:textId="77777777" w:rsidR="004D4BE0" w:rsidRDefault="004D4BE0" w:rsidP="0009636C">
            <w:pPr>
              <w:rPr>
                <w:rFonts w:ascii="仿宋_GB2312" w:eastAsia="仿宋_GB2312"/>
              </w:rPr>
            </w:pPr>
          </w:p>
        </w:tc>
        <w:tc>
          <w:tcPr>
            <w:tcW w:w="2760" w:type="dxa"/>
          </w:tcPr>
          <w:p w14:paraId="70C830FD" w14:textId="77777777" w:rsidR="004D4BE0" w:rsidRDefault="004D4BE0" w:rsidP="0009636C">
            <w:pPr>
              <w:rPr>
                <w:rFonts w:ascii="仿宋_GB2312" w:eastAsia="仿宋_GB2312"/>
              </w:rPr>
            </w:pPr>
          </w:p>
        </w:tc>
        <w:tc>
          <w:tcPr>
            <w:tcW w:w="2945" w:type="dxa"/>
          </w:tcPr>
          <w:p w14:paraId="4B0C5850" w14:textId="77777777" w:rsidR="004D4BE0" w:rsidRDefault="004D4BE0" w:rsidP="0009636C">
            <w:pPr>
              <w:rPr>
                <w:rFonts w:ascii="仿宋_GB2312" w:eastAsia="仿宋_GB2312"/>
              </w:rPr>
            </w:pPr>
          </w:p>
        </w:tc>
      </w:tr>
      <w:tr w:rsidR="004D4BE0" w14:paraId="66470A70" w14:textId="77777777" w:rsidTr="0009636C">
        <w:trPr>
          <w:trHeight w:val="510"/>
          <w:jc w:val="center"/>
        </w:trPr>
        <w:tc>
          <w:tcPr>
            <w:tcW w:w="2370" w:type="dxa"/>
          </w:tcPr>
          <w:p w14:paraId="43B93F78" w14:textId="77777777" w:rsidR="004D4BE0" w:rsidRDefault="004D4BE0" w:rsidP="0009636C">
            <w:pPr>
              <w:rPr>
                <w:rFonts w:ascii="仿宋_GB2312" w:eastAsia="仿宋_GB2312"/>
              </w:rPr>
            </w:pPr>
          </w:p>
        </w:tc>
        <w:tc>
          <w:tcPr>
            <w:tcW w:w="2760" w:type="dxa"/>
          </w:tcPr>
          <w:p w14:paraId="34C4A447" w14:textId="77777777" w:rsidR="004D4BE0" w:rsidRDefault="004D4BE0" w:rsidP="0009636C">
            <w:pPr>
              <w:rPr>
                <w:rFonts w:ascii="仿宋_GB2312" w:eastAsia="仿宋_GB2312"/>
              </w:rPr>
            </w:pPr>
          </w:p>
        </w:tc>
        <w:tc>
          <w:tcPr>
            <w:tcW w:w="2945" w:type="dxa"/>
          </w:tcPr>
          <w:p w14:paraId="76DF0EC8" w14:textId="77777777" w:rsidR="004D4BE0" w:rsidRDefault="004D4BE0" w:rsidP="0009636C">
            <w:pPr>
              <w:rPr>
                <w:rFonts w:ascii="仿宋_GB2312" w:eastAsia="仿宋_GB2312"/>
              </w:rPr>
            </w:pPr>
          </w:p>
        </w:tc>
      </w:tr>
      <w:tr w:rsidR="004D4BE0" w14:paraId="08BD6EFF" w14:textId="77777777" w:rsidTr="0009636C">
        <w:trPr>
          <w:trHeight w:val="510"/>
          <w:jc w:val="center"/>
        </w:trPr>
        <w:tc>
          <w:tcPr>
            <w:tcW w:w="2370" w:type="dxa"/>
          </w:tcPr>
          <w:p w14:paraId="19C0518A" w14:textId="77777777" w:rsidR="004D4BE0" w:rsidRDefault="004D4BE0" w:rsidP="0009636C">
            <w:pPr>
              <w:rPr>
                <w:rFonts w:ascii="仿宋_GB2312" w:eastAsia="仿宋_GB2312"/>
              </w:rPr>
            </w:pPr>
          </w:p>
        </w:tc>
        <w:tc>
          <w:tcPr>
            <w:tcW w:w="2760" w:type="dxa"/>
          </w:tcPr>
          <w:p w14:paraId="0204DB33" w14:textId="77777777" w:rsidR="004D4BE0" w:rsidRDefault="004D4BE0" w:rsidP="0009636C">
            <w:pPr>
              <w:rPr>
                <w:rFonts w:ascii="仿宋_GB2312" w:eastAsia="仿宋_GB2312"/>
              </w:rPr>
            </w:pPr>
          </w:p>
        </w:tc>
        <w:tc>
          <w:tcPr>
            <w:tcW w:w="2945" w:type="dxa"/>
          </w:tcPr>
          <w:p w14:paraId="0F59F29F" w14:textId="77777777" w:rsidR="004D4BE0" w:rsidRDefault="004D4BE0" w:rsidP="0009636C">
            <w:pPr>
              <w:rPr>
                <w:rFonts w:ascii="仿宋_GB2312" w:eastAsia="仿宋_GB2312"/>
              </w:rPr>
            </w:pPr>
          </w:p>
        </w:tc>
      </w:tr>
      <w:tr w:rsidR="004D4BE0" w14:paraId="55AF9F63" w14:textId="77777777" w:rsidTr="0009636C">
        <w:trPr>
          <w:trHeight w:val="510"/>
          <w:jc w:val="center"/>
        </w:trPr>
        <w:tc>
          <w:tcPr>
            <w:tcW w:w="2370" w:type="dxa"/>
          </w:tcPr>
          <w:p w14:paraId="0B360C08" w14:textId="77777777" w:rsidR="004D4BE0" w:rsidRDefault="004D4BE0" w:rsidP="0009636C">
            <w:pPr>
              <w:rPr>
                <w:rFonts w:ascii="仿宋_GB2312" w:eastAsia="仿宋_GB2312"/>
              </w:rPr>
            </w:pPr>
          </w:p>
        </w:tc>
        <w:tc>
          <w:tcPr>
            <w:tcW w:w="2760" w:type="dxa"/>
          </w:tcPr>
          <w:p w14:paraId="33784C46" w14:textId="77777777" w:rsidR="004D4BE0" w:rsidRDefault="004D4BE0" w:rsidP="0009636C">
            <w:pPr>
              <w:rPr>
                <w:rFonts w:ascii="仿宋_GB2312" w:eastAsia="仿宋_GB2312"/>
              </w:rPr>
            </w:pPr>
          </w:p>
        </w:tc>
        <w:tc>
          <w:tcPr>
            <w:tcW w:w="2945" w:type="dxa"/>
          </w:tcPr>
          <w:p w14:paraId="2912EA34" w14:textId="77777777" w:rsidR="004D4BE0" w:rsidRDefault="004D4BE0" w:rsidP="0009636C">
            <w:pPr>
              <w:rPr>
                <w:rFonts w:ascii="仿宋_GB2312" w:eastAsia="仿宋_GB2312"/>
              </w:rPr>
            </w:pPr>
          </w:p>
        </w:tc>
      </w:tr>
    </w:tbl>
    <w:p w14:paraId="37321987" w14:textId="19041721" w:rsidR="006C0FC4" w:rsidRPr="00554A03" w:rsidRDefault="006C0FC4" w:rsidP="00554A03">
      <w:pPr>
        <w:ind w:firstLineChars="50" w:firstLine="140"/>
        <w:rPr>
          <w:rFonts w:ascii="仿宋_GB2312" w:eastAsia="仿宋_GB2312"/>
          <w:sz w:val="28"/>
          <w:szCs w:val="28"/>
        </w:rPr>
      </w:pPr>
      <w:r w:rsidRPr="00554A03">
        <w:rPr>
          <w:rFonts w:ascii="仿宋_GB2312" w:eastAsia="仿宋_GB2312" w:hint="eastAsia"/>
          <w:sz w:val="28"/>
          <w:szCs w:val="28"/>
        </w:rPr>
        <w:t>（</w:t>
      </w:r>
      <w:r w:rsidR="00761340" w:rsidRPr="00554A03">
        <w:rPr>
          <w:rFonts w:ascii="仿宋_GB2312" w:eastAsia="仿宋_GB2312" w:hint="eastAsia"/>
          <w:sz w:val="28"/>
          <w:szCs w:val="28"/>
        </w:rPr>
        <w:t>七</w:t>
      </w:r>
      <w:r w:rsidRPr="00554A03">
        <w:rPr>
          <w:rFonts w:ascii="仿宋_GB2312" w:eastAsia="仿宋_GB2312" w:hint="eastAsia"/>
          <w:sz w:val="28"/>
          <w:szCs w:val="28"/>
        </w:rPr>
        <w:t>）教学改革成果应用推广情况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</w:tblGrid>
      <w:tr w:rsidR="006C0FC4" w14:paraId="138FD4BA" w14:textId="77777777" w:rsidTr="00761340">
        <w:trPr>
          <w:trHeight w:val="11068"/>
        </w:trPr>
        <w:tc>
          <w:tcPr>
            <w:tcW w:w="8595" w:type="dxa"/>
          </w:tcPr>
          <w:p w14:paraId="180A1129" w14:textId="77777777" w:rsidR="006C0FC4" w:rsidRDefault="006C0FC4" w:rsidP="0009636C">
            <w:pPr>
              <w:rPr>
                <w:rFonts w:ascii="仿宋_GB2312" w:eastAsia="仿宋_GB2312"/>
                <w:color w:val="FFFF00"/>
              </w:rPr>
            </w:pPr>
          </w:p>
          <w:p w14:paraId="5540FF73" w14:textId="77777777" w:rsidR="006C0FC4" w:rsidRDefault="006C0FC4" w:rsidP="0009636C">
            <w:pPr>
              <w:rPr>
                <w:rFonts w:ascii="仿宋_GB2312" w:eastAsia="仿宋_GB2312"/>
                <w:color w:val="FFFF00"/>
              </w:rPr>
            </w:pPr>
          </w:p>
          <w:p w14:paraId="3994C967" w14:textId="77777777" w:rsidR="006C0FC4" w:rsidRDefault="006C0FC4" w:rsidP="0009636C">
            <w:pPr>
              <w:rPr>
                <w:rFonts w:ascii="仿宋_GB2312" w:eastAsia="仿宋_GB2312"/>
                <w:color w:val="FFFF00"/>
              </w:rPr>
            </w:pPr>
          </w:p>
          <w:p w14:paraId="1BFF3A1B" w14:textId="77777777" w:rsidR="006C0FC4" w:rsidRDefault="006C0FC4" w:rsidP="0009636C">
            <w:pPr>
              <w:rPr>
                <w:rFonts w:ascii="仿宋_GB2312" w:eastAsia="仿宋_GB2312"/>
                <w:color w:val="FFFF00"/>
              </w:rPr>
            </w:pPr>
          </w:p>
          <w:p w14:paraId="2964CE70" w14:textId="77777777" w:rsidR="006C0FC4" w:rsidRDefault="006C0FC4" w:rsidP="0009636C">
            <w:pPr>
              <w:rPr>
                <w:rFonts w:ascii="仿宋_GB2312" w:eastAsia="仿宋_GB2312"/>
                <w:color w:val="FFFF00"/>
              </w:rPr>
            </w:pPr>
          </w:p>
          <w:p w14:paraId="1B50741C" w14:textId="77777777" w:rsidR="006C0FC4" w:rsidRDefault="006C0FC4" w:rsidP="0009636C">
            <w:pPr>
              <w:rPr>
                <w:rFonts w:ascii="仿宋_GB2312" w:eastAsia="仿宋_GB2312"/>
                <w:color w:val="FFFF00"/>
              </w:rPr>
            </w:pPr>
          </w:p>
          <w:p w14:paraId="78830C58" w14:textId="77777777" w:rsidR="006C0FC4" w:rsidRDefault="006C0FC4" w:rsidP="0009636C">
            <w:pPr>
              <w:rPr>
                <w:rFonts w:ascii="仿宋_GB2312" w:eastAsia="仿宋_GB2312"/>
                <w:color w:val="FFFF00"/>
              </w:rPr>
            </w:pPr>
          </w:p>
          <w:p w14:paraId="567D7252" w14:textId="77777777" w:rsidR="006C0FC4" w:rsidRDefault="006C0FC4" w:rsidP="0009636C">
            <w:pPr>
              <w:rPr>
                <w:rFonts w:ascii="仿宋_GB2312" w:eastAsia="仿宋_GB2312"/>
                <w:color w:val="FFFF00"/>
              </w:rPr>
            </w:pPr>
          </w:p>
          <w:p w14:paraId="2597926D" w14:textId="77777777" w:rsidR="006C0FC4" w:rsidRDefault="006C0FC4" w:rsidP="0009636C">
            <w:pPr>
              <w:rPr>
                <w:rFonts w:ascii="仿宋_GB2312" w:eastAsia="仿宋_GB2312"/>
                <w:color w:val="FFFF00"/>
              </w:rPr>
            </w:pPr>
          </w:p>
          <w:p w14:paraId="42D922E2" w14:textId="77777777" w:rsidR="006C0FC4" w:rsidRDefault="006C0FC4" w:rsidP="0009636C">
            <w:pPr>
              <w:rPr>
                <w:rFonts w:ascii="仿宋_GB2312" w:eastAsia="仿宋_GB2312"/>
                <w:color w:val="FFFF00"/>
              </w:rPr>
            </w:pPr>
          </w:p>
          <w:p w14:paraId="1F1C164A" w14:textId="77777777" w:rsidR="006C0FC4" w:rsidRDefault="006C0FC4" w:rsidP="0009636C">
            <w:pPr>
              <w:rPr>
                <w:rFonts w:ascii="仿宋_GB2312" w:eastAsia="仿宋_GB2312"/>
                <w:color w:val="FFFF00"/>
              </w:rPr>
            </w:pPr>
          </w:p>
        </w:tc>
      </w:tr>
    </w:tbl>
    <w:p w14:paraId="26D449F4" w14:textId="646FA1C9" w:rsidR="000835F7" w:rsidRPr="00554A03" w:rsidRDefault="000835F7" w:rsidP="00554A03">
      <w:pPr>
        <w:ind w:firstLineChars="50" w:firstLine="140"/>
        <w:rPr>
          <w:rFonts w:ascii="仿宋_GB2312" w:eastAsia="仿宋_GB2312"/>
          <w:sz w:val="28"/>
          <w:szCs w:val="28"/>
        </w:rPr>
      </w:pPr>
      <w:r w:rsidRPr="00554A03">
        <w:rPr>
          <w:rFonts w:ascii="仿宋_GB2312" w:eastAsia="仿宋_GB2312" w:hint="eastAsia"/>
          <w:sz w:val="28"/>
          <w:szCs w:val="28"/>
        </w:rPr>
        <w:t>（</w:t>
      </w:r>
      <w:r w:rsidR="00554A03">
        <w:rPr>
          <w:rFonts w:ascii="仿宋_GB2312" w:eastAsia="仿宋_GB2312" w:hint="eastAsia"/>
          <w:sz w:val="28"/>
          <w:szCs w:val="28"/>
        </w:rPr>
        <w:t>八</w:t>
      </w:r>
      <w:r w:rsidRPr="00554A03">
        <w:rPr>
          <w:rFonts w:ascii="仿宋_GB2312" w:eastAsia="仿宋_GB2312" w:hint="eastAsia"/>
          <w:sz w:val="28"/>
          <w:szCs w:val="28"/>
        </w:rPr>
        <w:t>）培养青年教师、接受教师进修工作进展情况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835F7" w14:paraId="35D51FE4" w14:textId="77777777" w:rsidTr="004D4BE0">
        <w:trPr>
          <w:trHeight w:val="12969"/>
        </w:trPr>
        <w:tc>
          <w:tcPr>
            <w:tcW w:w="8296" w:type="dxa"/>
          </w:tcPr>
          <w:p w14:paraId="164024EC" w14:textId="77777777" w:rsidR="000835F7" w:rsidRPr="004D4BE0" w:rsidRDefault="000835F7" w:rsidP="00875739">
            <w:pPr>
              <w:rPr>
                <w:rFonts w:ascii="仿宋_GB2312" w:eastAsia="仿宋_GB2312"/>
                <w:sz w:val="24"/>
              </w:rPr>
            </w:pPr>
          </w:p>
        </w:tc>
      </w:tr>
    </w:tbl>
    <w:p w14:paraId="224A22C2" w14:textId="77777777" w:rsidR="005112B3" w:rsidRDefault="005112B3"/>
    <w:p w14:paraId="11243E60" w14:textId="284CEC46" w:rsidR="005112B3" w:rsidRDefault="00875739">
      <w:pPr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三、项目经费情况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5112B3" w14:paraId="415095A7" w14:textId="77777777">
        <w:tc>
          <w:tcPr>
            <w:tcW w:w="2074" w:type="dxa"/>
            <w:vAlign w:val="center"/>
          </w:tcPr>
          <w:p w14:paraId="3679B0CF" w14:textId="77777777" w:rsidR="005112B3" w:rsidRDefault="003E0177">
            <w:pPr>
              <w:jc w:val="center"/>
              <w:rPr>
                <w:rFonts w:ascii="黑体" w:eastAsia="黑体" w:hAnsi="黑体" w:cs="黑体"/>
                <w:bCs/>
                <w:kern w:val="0"/>
                <w:szCs w:val="21"/>
              </w:rPr>
            </w:pPr>
            <w:r>
              <w:rPr>
                <w:rFonts w:ascii="黑体" w:eastAsia="黑体" w:hAnsi="黑体" w:hint="eastAsia"/>
                <w:bCs/>
                <w:kern w:val="0"/>
                <w:szCs w:val="21"/>
              </w:rPr>
              <w:lastRenderedPageBreak/>
              <w:t>获批经费</w:t>
            </w:r>
          </w:p>
        </w:tc>
        <w:tc>
          <w:tcPr>
            <w:tcW w:w="2074" w:type="dxa"/>
          </w:tcPr>
          <w:p w14:paraId="7580B70F" w14:textId="77777777" w:rsidR="005112B3" w:rsidRDefault="005112B3">
            <w:pPr>
              <w:rPr>
                <w:rFonts w:ascii="仿宋_GB2312" w:eastAsia="仿宋_GB2312" w:hAnsi="黑体" w:cs="黑体"/>
                <w:bCs/>
                <w:kern w:val="0"/>
                <w:sz w:val="24"/>
              </w:rPr>
            </w:pPr>
          </w:p>
        </w:tc>
        <w:tc>
          <w:tcPr>
            <w:tcW w:w="2074" w:type="dxa"/>
            <w:vAlign w:val="center"/>
          </w:tcPr>
          <w:p w14:paraId="65FBADB0" w14:textId="77777777" w:rsidR="005112B3" w:rsidRDefault="003E0177">
            <w:pPr>
              <w:jc w:val="center"/>
              <w:rPr>
                <w:rFonts w:ascii="黑体" w:eastAsia="黑体" w:hAnsi="黑体" w:cs="黑体"/>
                <w:bCs/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bCs/>
                <w:kern w:val="0"/>
                <w:szCs w:val="21"/>
              </w:rPr>
              <w:t>已拨付经费</w:t>
            </w:r>
          </w:p>
        </w:tc>
        <w:tc>
          <w:tcPr>
            <w:tcW w:w="2074" w:type="dxa"/>
          </w:tcPr>
          <w:p w14:paraId="034320DE" w14:textId="77777777" w:rsidR="005112B3" w:rsidRDefault="005112B3">
            <w:pPr>
              <w:rPr>
                <w:rFonts w:ascii="仿宋_GB2312" w:eastAsia="仿宋_GB2312" w:hAnsi="黑体" w:cs="黑体"/>
                <w:bCs/>
                <w:kern w:val="0"/>
                <w:sz w:val="24"/>
              </w:rPr>
            </w:pPr>
          </w:p>
        </w:tc>
      </w:tr>
      <w:tr w:rsidR="005112B3" w14:paraId="29C5D8F8" w14:textId="77777777">
        <w:tc>
          <w:tcPr>
            <w:tcW w:w="2074" w:type="dxa"/>
            <w:vAlign w:val="center"/>
          </w:tcPr>
          <w:p w14:paraId="4B89F991" w14:textId="77777777" w:rsidR="005112B3" w:rsidRDefault="003E0177">
            <w:pPr>
              <w:jc w:val="center"/>
              <w:rPr>
                <w:rFonts w:ascii="黑体" w:eastAsia="黑体" w:hAnsi="黑体" w:cs="黑体"/>
                <w:bCs/>
                <w:kern w:val="0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配套经费</w:t>
            </w:r>
          </w:p>
        </w:tc>
        <w:tc>
          <w:tcPr>
            <w:tcW w:w="2074" w:type="dxa"/>
          </w:tcPr>
          <w:p w14:paraId="07380E9D" w14:textId="77777777" w:rsidR="005112B3" w:rsidRDefault="005112B3">
            <w:pPr>
              <w:rPr>
                <w:rFonts w:ascii="仿宋_GB2312" w:eastAsia="仿宋_GB2312" w:hAnsi="黑体" w:cs="黑体"/>
                <w:bCs/>
                <w:kern w:val="0"/>
                <w:sz w:val="24"/>
              </w:rPr>
            </w:pPr>
          </w:p>
        </w:tc>
        <w:tc>
          <w:tcPr>
            <w:tcW w:w="2074" w:type="dxa"/>
            <w:vAlign w:val="center"/>
          </w:tcPr>
          <w:p w14:paraId="0C9555D6" w14:textId="77777777" w:rsidR="005112B3" w:rsidRDefault="003E0177">
            <w:pPr>
              <w:jc w:val="center"/>
              <w:rPr>
                <w:rFonts w:ascii="黑体" w:eastAsia="黑体" w:hAnsi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实际使用经费</w:t>
            </w:r>
          </w:p>
        </w:tc>
        <w:tc>
          <w:tcPr>
            <w:tcW w:w="2074" w:type="dxa"/>
          </w:tcPr>
          <w:p w14:paraId="580A9A14" w14:textId="77777777" w:rsidR="005112B3" w:rsidRDefault="005112B3">
            <w:pPr>
              <w:rPr>
                <w:rFonts w:ascii="仿宋_GB2312" w:eastAsia="仿宋_GB2312" w:hAnsi="黑体" w:cs="黑体"/>
                <w:bCs/>
                <w:kern w:val="0"/>
                <w:sz w:val="24"/>
              </w:rPr>
            </w:pPr>
          </w:p>
        </w:tc>
      </w:tr>
      <w:tr w:rsidR="005112B3" w14:paraId="03E12AB2" w14:textId="77777777">
        <w:tc>
          <w:tcPr>
            <w:tcW w:w="2074" w:type="dxa"/>
            <w:vAlign w:val="center"/>
          </w:tcPr>
          <w:p w14:paraId="2621648F" w14:textId="77777777" w:rsidR="005112B3" w:rsidRDefault="003E0177">
            <w:pPr>
              <w:jc w:val="center"/>
              <w:rPr>
                <w:rFonts w:ascii="黑体" w:eastAsia="黑体" w:hAnsi="黑体" w:cs="黑体"/>
                <w:bCs/>
                <w:kern w:val="0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总投入经费</w:t>
            </w:r>
          </w:p>
        </w:tc>
        <w:tc>
          <w:tcPr>
            <w:tcW w:w="2074" w:type="dxa"/>
          </w:tcPr>
          <w:p w14:paraId="6A1B79D8" w14:textId="77777777" w:rsidR="005112B3" w:rsidRDefault="005112B3">
            <w:pPr>
              <w:rPr>
                <w:rFonts w:ascii="仿宋_GB2312" w:eastAsia="仿宋_GB2312" w:hAnsi="黑体" w:cs="黑体"/>
                <w:bCs/>
                <w:kern w:val="0"/>
                <w:sz w:val="24"/>
              </w:rPr>
            </w:pPr>
          </w:p>
        </w:tc>
        <w:tc>
          <w:tcPr>
            <w:tcW w:w="2074" w:type="dxa"/>
            <w:vAlign w:val="center"/>
          </w:tcPr>
          <w:p w14:paraId="3B1E40A4" w14:textId="77777777" w:rsidR="005112B3" w:rsidRDefault="003E0177">
            <w:pPr>
              <w:jc w:val="center"/>
              <w:rPr>
                <w:rFonts w:ascii="黑体" w:eastAsia="黑体" w:hAnsi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目前剩余经费</w:t>
            </w:r>
          </w:p>
        </w:tc>
        <w:tc>
          <w:tcPr>
            <w:tcW w:w="2074" w:type="dxa"/>
          </w:tcPr>
          <w:p w14:paraId="12A2A002" w14:textId="77777777" w:rsidR="005112B3" w:rsidRDefault="005112B3">
            <w:pPr>
              <w:rPr>
                <w:rFonts w:ascii="仿宋_GB2312" w:eastAsia="仿宋_GB2312" w:hAnsi="黑体" w:cs="黑体"/>
                <w:bCs/>
                <w:kern w:val="0"/>
                <w:sz w:val="24"/>
              </w:rPr>
            </w:pPr>
          </w:p>
        </w:tc>
      </w:tr>
      <w:tr w:rsidR="005112B3" w14:paraId="13535915" w14:textId="77777777" w:rsidTr="001F0B86">
        <w:trPr>
          <w:trHeight w:val="3130"/>
        </w:trPr>
        <w:tc>
          <w:tcPr>
            <w:tcW w:w="2074" w:type="dxa"/>
            <w:vAlign w:val="center"/>
          </w:tcPr>
          <w:p w14:paraId="702FAA74" w14:textId="77777777" w:rsidR="005112B3" w:rsidRDefault="003E0177">
            <w:pPr>
              <w:jc w:val="center"/>
              <w:rPr>
                <w:rFonts w:ascii="黑体" w:eastAsia="黑体" w:hAnsi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经费预算情况</w:t>
            </w:r>
          </w:p>
        </w:tc>
        <w:tc>
          <w:tcPr>
            <w:tcW w:w="6222" w:type="dxa"/>
            <w:gridSpan w:val="3"/>
          </w:tcPr>
          <w:p w14:paraId="6FAB2264" w14:textId="77777777" w:rsidR="005112B3" w:rsidRDefault="005112B3">
            <w:pPr>
              <w:rPr>
                <w:rFonts w:ascii="黑体" w:eastAsia="黑体" w:hAnsi="黑体" w:cs="黑体"/>
                <w:bCs/>
                <w:kern w:val="0"/>
                <w:sz w:val="32"/>
                <w:szCs w:val="32"/>
              </w:rPr>
            </w:pPr>
          </w:p>
        </w:tc>
      </w:tr>
      <w:tr w:rsidR="005112B3" w14:paraId="62E93D0A" w14:textId="77777777">
        <w:trPr>
          <w:trHeight w:val="3831"/>
        </w:trPr>
        <w:tc>
          <w:tcPr>
            <w:tcW w:w="2074" w:type="dxa"/>
            <w:vAlign w:val="center"/>
          </w:tcPr>
          <w:p w14:paraId="7F8D2CC1" w14:textId="77777777" w:rsidR="005112B3" w:rsidRDefault="003E0177">
            <w:pPr>
              <w:jc w:val="center"/>
              <w:rPr>
                <w:rFonts w:ascii="黑体" w:eastAsia="黑体" w:hAnsi="黑体"/>
                <w:color w:val="000000"/>
                <w:kern w:val="0"/>
                <w:sz w:val="20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经费开支情况</w:t>
            </w:r>
          </w:p>
        </w:tc>
        <w:tc>
          <w:tcPr>
            <w:tcW w:w="6222" w:type="dxa"/>
            <w:gridSpan w:val="3"/>
          </w:tcPr>
          <w:p w14:paraId="65FAD5CE" w14:textId="77777777" w:rsidR="005112B3" w:rsidRDefault="005112B3">
            <w:pPr>
              <w:rPr>
                <w:rFonts w:ascii="黑体" w:eastAsia="黑体" w:hAnsi="黑体" w:cs="黑体"/>
                <w:bCs/>
                <w:kern w:val="0"/>
                <w:sz w:val="32"/>
                <w:szCs w:val="32"/>
              </w:rPr>
            </w:pPr>
          </w:p>
        </w:tc>
      </w:tr>
      <w:tr w:rsidR="005112B3" w14:paraId="1BBD72AC" w14:textId="77777777" w:rsidTr="001F0B86">
        <w:trPr>
          <w:trHeight w:val="983"/>
        </w:trPr>
        <w:tc>
          <w:tcPr>
            <w:tcW w:w="2074" w:type="dxa"/>
            <w:vAlign w:val="center"/>
          </w:tcPr>
          <w:p w14:paraId="28D7967B" w14:textId="77777777" w:rsidR="005112B3" w:rsidRDefault="003E0177">
            <w:pPr>
              <w:jc w:val="center"/>
              <w:rPr>
                <w:rFonts w:ascii="黑体" w:eastAsia="黑体" w:hAnsi="黑体"/>
                <w:color w:val="000000"/>
                <w:kern w:val="0"/>
                <w:sz w:val="20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备注说明</w:t>
            </w:r>
          </w:p>
        </w:tc>
        <w:tc>
          <w:tcPr>
            <w:tcW w:w="6222" w:type="dxa"/>
            <w:gridSpan w:val="3"/>
            <w:vAlign w:val="center"/>
          </w:tcPr>
          <w:p w14:paraId="71B4AB19" w14:textId="77777777" w:rsidR="005112B3" w:rsidRDefault="003E0177">
            <w:pPr>
              <w:rPr>
                <w:rFonts w:ascii="仿宋_GB2312" w:eastAsia="仿宋_GB2312" w:hAnsi="仿宋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1.</w:t>
            </w:r>
            <w:r>
              <w:rPr>
                <w:rFonts w:ascii="仿宋_GB2312" w:eastAsia="仿宋_GB2312" w:hAnsi="仿宋" w:hint="eastAsia"/>
                <w:kern w:val="0"/>
                <w:sz w:val="24"/>
              </w:rPr>
              <w:t>获批经费：当年学校立项后，总获批经费额度为</w:t>
            </w:r>
            <w:r>
              <w:rPr>
                <w:rFonts w:ascii="仿宋_GB2312" w:eastAsia="仿宋_GB2312" w:hAnsi="仿宋" w:hint="eastAsia"/>
                <w:kern w:val="0"/>
                <w:sz w:val="24"/>
              </w:rPr>
              <w:t>6</w:t>
            </w:r>
            <w:r>
              <w:rPr>
                <w:rFonts w:ascii="仿宋_GB2312" w:eastAsia="仿宋_GB2312" w:hAnsi="仿宋" w:hint="eastAsia"/>
                <w:kern w:val="0"/>
                <w:sz w:val="24"/>
              </w:rPr>
              <w:t>万元。</w:t>
            </w:r>
          </w:p>
          <w:p w14:paraId="3B14C3AF" w14:textId="77777777" w:rsidR="005112B3" w:rsidRDefault="003E0177">
            <w:pPr>
              <w:rPr>
                <w:rFonts w:ascii="仿宋_GB2312" w:eastAsia="仿宋_GB2312" w:hAnsi="仿宋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2.</w:t>
            </w:r>
            <w:r>
              <w:rPr>
                <w:rFonts w:ascii="仿宋_GB2312" w:eastAsia="仿宋_GB2312" w:hAnsi="仿宋" w:hint="eastAsia"/>
                <w:kern w:val="0"/>
                <w:sz w:val="24"/>
              </w:rPr>
              <w:t>已经拨付经费：</w:t>
            </w:r>
            <w:r>
              <w:rPr>
                <w:rFonts w:ascii="仿宋_GB2312" w:eastAsia="仿宋_GB2312" w:hAnsi="仿宋" w:hint="eastAsia"/>
                <w:kern w:val="0"/>
                <w:sz w:val="24"/>
              </w:rPr>
              <w:t>3</w:t>
            </w:r>
            <w:r>
              <w:rPr>
                <w:rFonts w:ascii="仿宋_GB2312" w:eastAsia="仿宋_GB2312" w:hAnsi="仿宋" w:hint="eastAsia"/>
                <w:kern w:val="0"/>
                <w:sz w:val="24"/>
              </w:rPr>
              <w:t>万元（首批经费）。</w:t>
            </w:r>
          </w:p>
          <w:p w14:paraId="26A3F61B" w14:textId="77777777" w:rsidR="005112B3" w:rsidRDefault="003E0177">
            <w:pPr>
              <w:rPr>
                <w:rFonts w:ascii="仿宋_GB2312" w:eastAsia="仿宋_GB2312" w:hAnsi="仿宋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3.</w:t>
            </w:r>
            <w:r>
              <w:rPr>
                <w:rFonts w:ascii="仿宋_GB2312" w:eastAsia="仿宋_GB2312" w:hAnsi="仿宋" w:hint="eastAsia"/>
                <w:kern w:val="0"/>
                <w:sz w:val="24"/>
              </w:rPr>
              <w:t>配套经费：所在单位或个人根据团队需求投入的经费。</w:t>
            </w:r>
          </w:p>
          <w:p w14:paraId="7B252200" w14:textId="77777777" w:rsidR="005112B3" w:rsidRDefault="003E0177">
            <w:pPr>
              <w:rPr>
                <w:rFonts w:ascii="仿宋_GB2312" w:eastAsia="仿宋_GB2312" w:hAnsi="仿宋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4.</w:t>
            </w:r>
            <w:r>
              <w:rPr>
                <w:rFonts w:ascii="仿宋_GB2312" w:eastAsia="仿宋_GB2312" w:hAnsi="仿宋" w:hint="eastAsia"/>
                <w:kern w:val="0"/>
                <w:sz w:val="24"/>
              </w:rPr>
              <w:t>实际使用经费：截止目前，团队实际开支经费额度。</w:t>
            </w:r>
          </w:p>
          <w:p w14:paraId="5A96630B" w14:textId="77777777" w:rsidR="005112B3" w:rsidRDefault="003E0177">
            <w:pPr>
              <w:rPr>
                <w:rFonts w:ascii="仿宋_GB2312" w:eastAsia="仿宋_GB2312" w:hAnsi="仿宋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5.</w:t>
            </w:r>
            <w:r>
              <w:rPr>
                <w:rFonts w:ascii="仿宋_GB2312" w:eastAsia="仿宋_GB2312" w:hAnsi="仿宋" w:hint="eastAsia"/>
                <w:kern w:val="0"/>
                <w:sz w:val="24"/>
              </w:rPr>
              <w:t>总投入经费：截止目前，学校、学院、个人总投入经费。</w:t>
            </w:r>
          </w:p>
          <w:p w14:paraId="56627F60" w14:textId="77777777" w:rsidR="005112B3" w:rsidRDefault="003E0177">
            <w:pPr>
              <w:rPr>
                <w:rFonts w:ascii="黑体" w:eastAsia="黑体" w:hAnsi="黑体" w:cs="黑体"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6.</w:t>
            </w:r>
            <w:r>
              <w:rPr>
                <w:rFonts w:ascii="仿宋_GB2312" w:eastAsia="仿宋_GB2312" w:hAnsi="仿宋" w:hint="eastAsia"/>
                <w:kern w:val="0"/>
                <w:sz w:val="24"/>
              </w:rPr>
              <w:t>目前剩余经费：截至目前，项目结余经费。</w:t>
            </w:r>
          </w:p>
        </w:tc>
      </w:tr>
    </w:tbl>
    <w:p w14:paraId="002DB3EF" w14:textId="77777777" w:rsidR="00875739" w:rsidRDefault="00875739">
      <w:pPr>
        <w:rPr>
          <w:rFonts w:ascii="黑体" w:eastAsia="黑体" w:hAnsi="黑体"/>
          <w:sz w:val="32"/>
          <w:szCs w:val="32"/>
        </w:rPr>
      </w:pPr>
    </w:p>
    <w:p w14:paraId="0DE7557A" w14:textId="66F5AB19" w:rsidR="005112B3" w:rsidRDefault="00875739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四、下一步推进举措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112B3" w14:paraId="306A14C1" w14:textId="77777777" w:rsidTr="001F0B86">
        <w:trPr>
          <w:trHeight w:val="12700"/>
        </w:trPr>
        <w:tc>
          <w:tcPr>
            <w:tcW w:w="8296" w:type="dxa"/>
          </w:tcPr>
          <w:p w14:paraId="7EC6EC74" w14:textId="77777777" w:rsidR="005112B3" w:rsidRDefault="005112B3">
            <w:pPr>
              <w:rPr>
                <w:kern w:val="0"/>
                <w:sz w:val="20"/>
              </w:rPr>
            </w:pPr>
          </w:p>
        </w:tc>
      </w:tr>
    </w:tbl>
    <w:p w14:paraId="3C1C3E2D" w14:textId="77777777" w:rsidR="00ED34FF" w:rsidRDefault="00ED34FF">
      <w:pPr>
        <w:rPr>
          <w:rFonts w:ascii="黑体" w:eastAsia="黑体" w:hAnsi="黑体"/>
          <w:sz w:val="32"/>
          <w:szCs w:val="32"/>
        </w:rPr>
      </w:pPr>
    </w:p>
    <w:p w14:paraId="4312DD41" w14:textId="339BB6E1" w:rsidR="005112B3" w:rsidRDefault="00875739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五、评审意见</w:t>
      </w:r>
    </w:p>
    <w:tbl>
      <w:tblPr>
        <w:tblStyle w:val="ac"/>
        <w:tblW w:w="9331" w:type="dxa"/>
        <w:tblLook w:val="04A0" w:firstRow="1" w:lastRow="0" w:firstColumn="1" w:lastColumn="0" w:noHBand="0" w:noVBand="1"/>
      </w:tblPr>
      <w:tblGrid>
        <w:gridCol w:w="1291"/>
        <w:gridCol w:w="8040"/>
      </w:tblGrid>
      <w:tr w:rsidR="005112B3" w14:paraId="3E03B256" w14:textId="77777777">
        <w:trPr>
          <w:trHeight w:val="3326"/>
        </w:trPr>
        <w:tc>
          <w:tcPr>
            <w:tcW w:w="1291" w:type="dxa"/>
            <w:vAlign w:val="center"/>
          </w:tcPr>
          <w:p w14:paraId="45BEE399" w14:textId="77777777" w:rsidR="005112B3" w:rsidRDefault="003E0177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lastRenderedPageBreak/>
              <w:t>专家</w:t>
            </w:r>
          </w:p>
          <w:p w14:paraId="472E4E61" w14:textId="77777777" w:rsidR="005112B3" w:rsidRDefault="003E0177">
            <w:pPr>
              <w:jc w:val="center"/>
              <w:rPr>
                <w:rFonts w:ascii="黑体" w:eastAsia="黑体" w:hAnsi="黑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意见</w:t>
            </w:r>
          </w:p>
        </w:tc>
        <w:tc>
          <w:tcPr>
            <w:tcW w:w="8040" w:type="dxa"/>
          </w:tcPr>
          <w:p w14:paraId="5681CB5C" w14:textId="77777777" w:rsidR="005112B3" w:rsidRDefault="005112B3">
            <w:pPr>
              <w:rPr>
                <w:rFonts w:ascii="仿宋" w:eastAsia="仿宋" w:hAnsi="仿宋"/>
                <w:kern w:val="0"/>
                <w:sz w:val="24"/>
              </w:rPr>
            </w:pPr>
          </w:p>
          <w:p w14:paraId="4C636662" w14:textId="77777777" w:rsidR="005112B3" w:rsidRDefault="005112B3">
            <w:pPr>
              <w:rPr>
                <w:rFonts w:ascii="仿宋_GB2312" w:eastAsia="仿宋_GB2312" w:hAnsi="仿宋"/>
                <w:kern w:val="0"/>
                <w:sz w:val="24"/>
              </w:rPr>
            </w:pPr>
          </w:p>
          <w:p w14:paraId="1C5B8EE7" w14:textId="77777777" w:rsidR="005112B3" w:rsidRDefault="005112B3">
            <w:pPr>
              <w:rPr>
                <w:rFonts w:ascii="仿宋" w:eastAsia="仿宋" w:hAnsi="仿宋"/>
                <w:kern w:val="0"/>
                <w:sz w:val="24"/>
              </w:rPr>
            </w:pPr>
          </w:p>
          <w:p w14:paraId="7F85EA76" w14:textId="77777777" w:rsidR="005112B3" w:rsidRDefault="005112B3">
            <w:pPr>
              <w:rPr>
                <w:rFonts w:ascii="仿宋" w:eastAsia="仿宋" w:hAnsi="仿宋"/>
                <w:kern w:val="0"/>
                <w:sz w:val="24"/>
              </w:rPr>
            </w:pPr>
          </w:p>
          <w:p w14:paraId="4F80BA0F" w14:textId="77777777" w:rsidR="005112B3" w:rsidRDefault="005112B3">
            <w:pPr>
              <w:rPr>
                <w:rFonts w:ascii="仿宋" w:eastAsia="仿宋" w:hAnsi="仿宋"/>
                <w:kern w:val="0"/>
                <w:sz w:val="24"/>
              </w:rPr>
            </w:pPr>
          </w:p>
          <w:p w14:paraId="186EC1C5" w14:textId="77777777" w:rsidR="005112B3" w:rsidRDefault="005112B3">
            <w:pPr>
              <w:rPr>
                <w:rFonts w:ascii="仿宋" w:eastAsia="仿宋" w:hAnsi="仿宋"/>
                <w:kern w:val="0"/>
                <w:sz w:val="24"/>
              </w:rPr>
            </w:pPr>
          </w:p>
          <w:p w14:paraId="6C0C60C1" w14:textId="77777777" w:rsidR="005112B3" w:rsidRDefault="005112B3">
            <w:pPr>
              <w:rPr>
                <w:rFonts w:ascii="仿宋" w:eastAsia="仿宋" w:hAnsi="仿宋"/>
                <w:kern w:val="0"/>
                <w:sz w:val="24"/>
              </w:rPr>
            </w:pPr>
          </w:p>
          <w:p w14:paraId="31E8C32D" w14:textId="77777777" w:rsidR="005112B3" w:rsidRDefault="005112B3">
            <w:pPr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  <w:p w14:paraId="499460F3" w14:textId="77777777" w:rsidR="005112B3" w:rsidRDefault="003E0177">
            <w:pPr>
              <w:ind w:firstLineChars="1100" w:firstLine="3092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专家组签字：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                    </w:t>
            </w:r>
          </w:p>
          <w:p w14:paraId="5C582EAE" w14:textId="77777777" w:rsidR="005112B3" w:rsidRDefault="003E0177">
            <w:pPr>
              <w:rPr>
                <w:rFonts w:ascii="仿宋" w:hAnsi="仿宋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                                     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日</w:t>
            </w:r>
          </w:p>
        </w:tc>
      </w:tr>
      <w:tr w:rsidR="005112B3" w14:paraId="615BE7B9" w14:textId="77777777">
        <w:trPr>
          <w:trHeight w:val="3665"/>
        </w:trPr>
        <w:tc>
          <w:tcPr>
            <w:tcW w:w="1291" w:type="dxa"/>
            <w:vAlign w:val="center"/>
          </w:tcPr>
          <w:p w14:paraId="2EDD6103" w14:textId="77777777" w:rsidR="005112B3" w:rsidRDefault="003E017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bidi="ar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  <w:lang w:bidi="ar"/>
              </w:rPr>
              <w:t>学院</w:t>
            </w:r>
          </w:p>
          <w:p w14:paraId="7DDF8CC6" w14:textId="77777777" w:rsidR="005112B3" w:rsidRDefault="003E0177">
            <w:pPr>
              <w:jc w:val="center"/>
              <w:rPr>
                <w:rFonts w:ascii="黑体" w:eastAsia="黑体" w:hAnsi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  <w:lang w:bidi="ar"/>
              </w:rPr>
              <w:t>（部门）意见</w:t>
            </w:r>
          </w:p>
        </w:tc>
        <w:tc>
          <w:tcPr>
            <w:tcW w:w="8040" w:type="dxa"/>
          </w:tcPr>
          <w:p w14:paraId="04287C39" w14:textId="77777777" w:rsidR="005112B3" w:rsidRDefault="003E0177">
            <w:pPr>
              <w:rPr>
                <w:rFonts w:ascii="仿宋_GB2312" w:eastAsia="仿宋_GB2312" w:hAnsi="仿宋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意见（需包含团队中期检查是否合格的结论）</w:t>
            </w:r>
          </w:p>
          <w:p w14:paraId="20324697" w14:textId="77777777" w:rsidR="005112B3" w:rsidRDefault="005112B3">
            <w:pPr>
              <w:rPr>
                <w:rFonts w:ascii="仿宋" w:eastAsia="仿宋" w:hAnsi="仿宋"/>
                <w:kern w:val="0"/>
                <w:sz w:val="24"/>
              </w:rPr>
            </w:pPr>
          </w:p>
          <w:p w14:paraId="43CAC4F4" w14:textId="77777777" w:rsidR="005112B3" w:rsidRDefault="005112B3">
            <w:pPr>
              <w:rPr>
                <w:rFonts w:ascii="仿宋" w:eastAsia="仿宋" w:hAnsi="仿宋"/>
                <w:kern w:val="0"/>
                <w:sz w:val="24"/>
              </w:rPr>
            </w:pPr>
          </w:p>
          <w:p w14:paraId="54F2A406" w14:textId="77777777" w:rsidR="005112B3" w:rsidRDefault="005112B3">
            <w:pPr>
              <w:rPr>
                <w:rFonts w:ascii="仿宋" w:eastAsia="仿宋" w:hAnsi="仿宋"/>
                <w:kern w:val="0"/>
                <w:sz w:val="24"/>
              </w:rPr>
            </w:pPr>
          </w:p>
          <w:p w14:paraId="7B8B5CC8" w14:textId="77777777" w:rsidR="005112B3" w:rsidRDefault="005112B3">
            <w:pPr>
              <w:rPr>
                <w:rFonts w:ascii="仿宋" w:eastAsia="仿宋" w:hAnsi="仿宋"/>
                <w:kern w:val="0"/>
                <w:sz w:val="24"/>
              </w:rPr>
            </w:pPr>
          </w:p>
          <w:p w14:paraId="2C73665C" w14:textId="77777777" w:rsidR="005112B3" w:rsidRDefault="005112B3">
            <w:pPr>
              <w:rPr>
                <w:rFonts w:ascii="仿宋" w:eastAsia="仿宋" w:hAnsi="仿宋"/>
                <w:kern w:val="0"/>
                <w:sz w:val="24"/>
              </w:rPr>
            </w:pPr>
          </w:p>
          <w:p w14:paraId="622A9B15" w14:textId="77777777" w:rsidR="005112B3" w:rsidRDefault="005112B3">
            <w:pPr>
              <w:rPr>
                <w:rFonts w:ascii="仿宋" w:eastAsia="仿宋" w:hAnsi="仿宋"/>
                <w:kern w:val="0"/>
                <w:sz w:val="24"/>
              </w:rPr>
            </w:pPr>
          </w:p>
          <w:p w14:paraId="7CCAC1D7" w14:textId="77777777" w:rsidR="005112B3" w:rsidRDefault="005112B3">
            <w:pPr>
              <w:rPr>
                <w:rFonts w:ascii="仿宋_GB2312" w:eastAsia="仿宋_GB2312" w:hAnsi="仿宋"/>
                <w:kern w:val="0"/>
                <w:sz w:val="22"/>
              </w:rPr>
            </w:pPr>
          </w:p>
          <w:p w14:paraId="097B4DE5" w14:textId="77777777" w:rsidR="005112B3" w:rsidRDefault="003E0177">
            <w:pPr>
              <w:pStyle w:val="a5"/>
              <w:widowControl/>
              <w:tabs>
                <w:tab w:val="left" w:pos="5432"/>
              </w:tabs>
              <w:spacing w:line="480" w:lineRule="auto"/>
              <w:ind w:firstLineChars="300" w:firstLine="843"/>
              <w:rPr>
                <w:rFonts w:eastAsia="宋体"/>
                <w:b/>
                <w:color w:val="auto"/>
                <w:sz w:val="28"/>
                <w:szCs w:val="28"/>
              </w:rPr>
            </w:pPr>
            <w:r>
              <w:rPr>
                <w:rFonts w:eastAsia="宋体" w:cs="宋体" w:hint="eastAsia"/>
                <w:b/>
                <w:color w:val="auto"/>
                <w:sz w:val="28"/>
                <w:szCs w:val="28"/>
              </w:rPr>
              <w:t>负责人（签字）：</w:t>
            </w:r>
            <w:r>
              <w:rPr>
                <w:rFonts w:eastAsia="宋体"/>
                <w:b/>
                <w:color w:val="auto"/>
                <w:sz w:val="28"/>
                <w:szCs w:val="28"/>
              </w:rPr>
              <w:t xml:space="preserve">       </w:t>
            </w:r>
            <w:r>
              <w:rPr>
                <w:rFonts w:eastAsia="宋体" w:hint="eastAsia"/>
                <w:b/>
                <w:color w:val="auto"/>
                <w:sz w:val="28"/>
                <w:szCs w:val="28"/>
              </w:rPr>
              <w:t xml:space="preserve">  </w:t>
            </w:r>
            <w:r>
              <w:rPr>
                <w:rFonts w:eastAsia="宋体" w:cs="宋体" w:hint="eastAsia"/>
                <w:b/>
                <w:color w:val="auto"/>
                <w:sz w:val="28"/>
                <w:szCs w:val="28"/>
              </w:rPr>
              <w:t>部门（盖章）：</w:t>
            </w:r>
          </w:p>
          <w:p w14:paraId="5A67F62C" w14:textId="77777777" w:rsidR="005112B3" w:rsidRDefault="003E0177">
            <w:pPr>
              <w:widowControl/>
              <w:jc w:val="left"/>
              <w:rPr>
                <w:rFonts w:ascii="仿宋_GB2312" w:eastAsia="仿宋_GB2312" w:hAnsi="仿宋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ar"/>
              </w:rPr>
              <w:t xml:space="preserve">                      </w:t>
            </w:r>
            <w:r>
              <w:rPr>
                <w:rFonts w:ascii="Times New Roman" w:hAnsi="Times New Roman" w:hint="eastAsia"/>
                <w:b/>
                <w:sz w:val="28"/>
                <w:szCs w:val="28"/>
                <w:lang w:bidi="ar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hAnsi="Times New Roman" w:hint="eastAsia"/>
                <w:b/>
                <w:sz w:val="28"/>
                <w:szCs w:val="28"/>
                <w:lang w:bidi="ar"/>
              </w:rPr>
              <w:t>年</w:t>
            </w:r>
            <w:r>
              <w:rPr>
                <w:rFonts w:ascii="Times New Roman" w:hAnsi="Times New Roman"/>
                <w:b/>
                <w:sz w:val="28"/>
                <w:szCs w:val="28"/>
                <w:lang w:bidi="ar"/>
              </w:rPr>
              <w:t xml:space="preserve">   </w:t>
            </w:r>
            <w:r>
              <w:rPr>
                <w:rFonts w:ascii="Times New Roman" w:hAnsi="Times New Roman" w:hint="eastAsia"/>
                <w:b/>
                <w:sz w:val="28"/>
                <w:szCs w:val="28"/>
                <w:lang w:bidi="ar"/>
              </w:rPr>
              <w:t>月</w:t>
            </w:r>
            <w:r>
              <w:rPr>
                <w:rFonts w:ascii="Times New Roman" w:hAnsi="Times New Roman"/>
                <w:b/>
                <w:sz w:val="28"/>
                <w:szCs w:val="28"/>
                <w:lang w:bidi="ar"/>
              </w:rPr>
              <w:t xml:space="preserve">   </w:t>
            </w:r>
            <w:r>
              <w:rPr>
                <w:rFonts w:ascii="Times New Roman" w:hAnsi="Times New Roman" w:hint="eastAsia"/>
                <w:b/>
                <w:sz w:val="28"/>
                <w:szCs w:val="28"/>
                <w:lang w:bidi="ar"/>
              </w:rPr>
              <w:t>日</w:t>
            </w:r>
          </w:p>
        </w:tc>
      </w:tr>
      <w:tr w:rsidR="005112B3" w14:paraId="1CF48ABB" w14:textId="77777777" w:rsidTr="0021079F">
        <w:trPr>
          <w:trHeight w:val="4206"/>
        </w:trPr>
        <w:tc>
          <w:tcPr>
            <w:tcW w:w="1291" w:type="dxa"/>
            <w:vAlign w:val="center"/>
          </w:tcPr>
          <w:p w14:paraId="1DD59A12" w14:textId="77777777" w:rsidR="005112B3" w:rsidRDefault="003E0177">
            <w:pPr>
              <w:pStyle w:val="a3"/>
              <w:widowControl/>
              <w:spacing w:after="0"/>
              <w:rPr>
                <w:b/>
                <w:sz w:val="28"/>
                <w:szCs w:val="28"/>
              </w:rPr>
            </w:pPr>
            <w:r>
              <w:rPr>
                <w:rFonts w:cs="宋体" w:hint="eastAsia"/>
                <w:b/>
                <w:sz w:val="28"/>
                <w:szCs w:val="28"/>
              </w:rPr>
              <w:t>学校管理部门意见</w:t>
            </w:r>
          </w:p>
          <w:p w14:paraId="268473AA" w14:textId="77777777" w:rsidR="005112B3" w:rsidRDefault="005112B3">
            <w:pPr>
              <w:jc w:val="center"/>
              <w:rPr>
                <w:rFonts w:ascii="黑体" w:eastAsia="黑体" w:hAnsi="黑体"/>
                <w:color w:val="000000"/>
                <w:kern w:val="0"/>
                <w:szCs w:val="21"/>
              </w:rPr>
            </w:pPr>
          </w:p>
        </w:tc>
        <w:tc>
          <w:tcPr>
            <w:tcW w:w="8040" w:type="dxa"/>
          </w:tcPr>
          <w:p w14:paraId="42561367" w14:textId="77777777" w:rsidR="005112B3" w:rsidRDefault="005112B3">
            <w:pPr>
              <w:rPr>
                <w:rFonts w:ascii="仿宋" w:eastAsia="仿宋" w:hAnsi="仿宋"/>
                <w:kern w:val="0"/>
                <w:sz w:val="24"/>
              </w:rPr>
            </w:pPr>
          </w:p>
          <w:p w14:paraId="7B333DAA" w14:textId="6F0B34A5" w:rsidR="005112B3" w:rsidRDefault="000B78CA">
            <w:pPr>
              <w:rPr>
                <w:rFonts w:ascii="仿宋_GB2312" w:eastAsia="仿宋_GB2312" w:hAnsi="仿宋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意见（需包含团队中期检查是否合格的结论）</w:t>
            </w:r>
          </w:p>
          <w:p w14:paraId="77D1AE7F" w14:textId="77777777" w:rsidR="005112B3" w:rsidRDefault="005112B3">
            <w:pPr>
              <w:rPr>
                <w:rFonts w:ascii="仿宋" w:eastAsia="仿宋" w:hAnsi="仿宋"/>
                <w:kern w:val="0"/>
                <w:sz w:val="24"/>
              </w:rPr>
            </w:pPr>
          </w:p>
          <w:p w14:paraId="42203533" w14:textId="77777777" w:rsidR="005112B3" w:rsidRDefault="005112B3">
            <w:pPr>
              <w:rPr>
                <w:rFonts w:ascii="仿宋" w:eastAsia="仿宋" w:hAnsi="仿宋"/>
                <w:kern w:val="0"/>
                <w:sz w:val="24"/>
              </w:rPr>
            </w:pPr>
          </w:p>
          <w:p w14:paraId="68A5B121" w14:textId="77777777" w:rsidR="005112B3" w:rsidRDefault="005112B3">
            <w:pPr>
              <w:rPr>
                <w:rFonts w:ascii="仿宋" w:eastAsia="仿宋" w:hAnsi="仿宋"/>
                <w:kern w:val="0"/>
                <w:sz w:val="24"/>
              </w:rPr>
            </w:pPr>
          </w:p>
          <w:p w14:paraId="37892365" w14:textId="77777777" w:rsidR="005112B3" w:rsidRDefault="005112B3">
            <w:pPr>
              <w:rPr>
                <w:rFonts w:ascii="仿宋" w:eastAsia="仿宋" w:hAnsi="仿宋"/>
                <w:kern w:val="0"/>
                <w:sz w:val="24"/>
              </w:rPr>
            </w:pPr>
          </w:p>
          <w:p w14:paraId="3F048455" w14:textId="77777777" w:rsidR="005112B3" w:rsidRDefault="005112B3">
            <w:pPr>
              <w:rPr>
                <w:rFonts w:ascii="仿宋" w:eastAsia="仿宋" w:hAnsi="仿宋"/>
                <w:kern w:val="0"/>
                <w:sz w:val="24"/>
              </w:rPr>
            </w:pPr>
          </w:p>
          <w:p w14:paraId="2B557ECE" w14:textId="2A85D846" w:rsidR="005112B3" w:rsidRDefault="003E0177">
            <w:pPr>
              <w:pStyle w:val="ab"/>
              <w:tabs>
                <w:tab w:val="left" w:pos="5432"/>
              </w:tabs>
              <w:spacing w:line="480" w:lineRule="auto"/>
              <w:ind w:firstLineChars="300" w:firstLine="843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宋体" w:hint="eastAsia"/>
                <w:b/>
                <w:sz w:val="28"/>
                <w:szCs w:val="28"/>
                <w:lang w:bidi="ar"/>
              </w:rPr>
              <w:t>负责人（签字）</w:t>
            </w:r>
            <w:r w:rsidR="001F0B86">
              <w:rPr>
                <w:rFonts w:ascii="Times New Roman" w:hAnsi="Times New Roman" w:cs="宋体" w:hint="eastAsia"/>
                <w:b/>
                <w:sz w:val="28"/>
                <w:szCs w:val="28"/>
                <w:lang w:bidi="ar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  <w:lang w:bidi="ar"/>
              </w:rPr>
              <w:t xml:space="preserve">         </w:t>
            </w:r>
            <w:r>
              <w:rPr>
                <w:rFonts w:ascii="Times New Roman" w:hAnsi="Times New Roman" w:hint="eastAsia"/>
                <w:b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hAnsi="Times New Roman" w:cs="宋体" w:hint="eastAsia"/>
                <w:b/>
                <w:sz w:val="28"/>
                <w:szCs w:val="28"/>
                <w:lang w:bidi="ar"/>
              </w:rPr>
              <w:t>部门（盖章）</w:t>
            </w:r>
            <w:r w:rsidR="001F0B86">
              <w:rPr>
                <w:rFonts w:ascii="Times New Roman" w:hAnsi="Times New Roman" w:cs="宋体" w:hint="eastAsia"/>
                <w:b/>
                <w:sz w:val="28"/>
                <w:szCs w:val="28"/>
                <w:lang w:bidi="ar"/>
              </w:rPr>
              <w:t>：</w:t>
            </w:r>
          </w:p>
          <w:p w14:paraId="09EE7B15" w14:textId="77777777" w:rsidR="005112B3" w:rsidRDefault="003E0177">
            <w:pPr>
              <w:widowControl/>
              <w:ind w:firstLineChars="1900" w:firstLine="5341"/>
              <w:jc w:val="left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Times New Roman" w:hAnsi="Times New Roman" w:hint="eastAsia"/>
                <w:b/>
                <w:sz w:val="28"/>
                <w:szCs w:val="28"/>
                <w:lang w:bidi="ar"/>
              </w:rPr>
              <w:t>年</w:t>
            </w:r>
            <w:r>
              <w:rPr>
                <w:rFonts w:ascii="Times New Roman" w:hAnsi="Times New Roman"/>
                <w:b/>
                <w:sz w:val="28"/>
                <w:szCs w:val="28"/>
                <w:lang w:bidi="ar"/>
              </w:rPr>
              <w:t xml:space="preserve">   </w:t>
            </w:r>
            <w:r>
              <w:rPr>
                <w:rFonts w:ascii="Times New Roman" w:hAnsi="Times New Roman" w:hint="eastAsia"/>
                <w:b/>
                <w:sz w:val="28"/>
                <w:szCs w:val="28"/>
                <w:lang w:bidi="ar"/>
              </w:rPr>
              <w:t>月</w:t>
            </w:r>
            <w:r>
              <w:rPr>
                <w:rFonts w:ascii="Times New Roman" w:hAnsi="Times New Roman"/>
                <w:b/>
                <w:sz w:val="28"/>
                <w:szCs w:val="28"/>
                <w:lang w:bidi="ar"/>
              </w:rPr>
              <w:t xml:space="preserve">   </w:t>
            </w:r>
            <w:r>
              <w:rPr>
                <w:rFonts w:ascii="Times New Roman" w:hAnsi="Times New Roman" w:hint="eastAsia"/>
                <w:b/>
                <w:sz w:val="28"/>
                <w:szCs w:val="28"/>
                <w:lang w:bidi="ar"/>
              </w:rPr>
              <w:t>日</w:t>
            </w:r>
            <w:r>
              <w:rPr>
                <w:rFonts w:ascii="Times New Roman" w:hAnsi="Times New Roman"/>
                <w:b/>
                <w:sz w:val="28"/>
                <w:szCs w:val="28"/>
                <w:lang w:bidi="ar"/>
              </w:rPr>
              <w:t xml:space="preserve"> </w:t>
            </w:r>
          </w:p>
        </w:tc>
      </w:tr>
    </w:tbl>
    <w:p w14:paraId="6C7AE0F4" w14:textId="77777777" w:rsidR="005112B3" w:rsidRDefault="005112B3" w:rsidP="0021079F"/>
    <w:sectPr w:rsidR="005112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B238B" w14:textId="77777777" w:rsidR="003E0177" w:rsidRDefault="003E0177" w:rsidP="00041B08">
      <w:r>
        <w:separator/>
      </w:r>
    </w:p>
  </w:endnote>
  <w:endnote w:type="continuationSeparator" w:id="0">
    <w:p w14:paraId="1BC27FF4" w14:textId="77777777" w:rsidR="003E0177" w:rsidRDefault="003E0177" w:rsidP="0004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DCAA4" w14:textId="77777777" w:rsidR="003E0177" w:rsidRDefault="003E0177" w:rsidP="00041B08">
      <w:r>
        <w:separator/>
      </w:r>
    </w:p>
  </w:footnote>
  <w:footnote w:type="continuationSeparator" w:id="0">
    <w:p w14:paraId="2DA97448" w14:textId="77777777" w:rsidR="003E0177" w:rsidRDefault="003E0177" w:rsidP="00041B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F43"/>
    <w:rsid w:val="00041B08"/>
    <w:rsid w:val="000761D5"/>
    <w:rsid w:val="000835F7"/>
    <w:rsid w:val="000B78CA"/>
    <w:rsid w:val="000D0A76"/>
    <w:rsid w:val="000F6956"/>
    <w:rsid w:val="0010048C"/>
    <w:rsid w:val="001126B8"/>
    <w:rsid w:val="00177DBB"/>
    <w:rsid w:val="001810F6"/>
    <w:rsid w:val="001C1958"/>
    <w:rsid w:val="001E1E16"/>
    <w:rsid w:val="001F0B86"/>
    <w:rsid w:val="00205DFC"/>
    <w:rsid w:val="0021079F"/>
    <w:rsid w:val="00273A10"/>
    <w:rsid w:val="00294C16"/>
    <w:rsid w:val="002D2A26"/>
    <w:rsid w:val="003124C2"/>
    <w:rsid w:val="00334B84"/>
    <w:rsid w:val="003E0177"/>
    <w:rsid w:val="004579C0"/>
    <w:rsid w:val="00480AAB"/>
    <w:rsid w:val="004D4BE0"/>
    <w:rsid w:val="004E3236"/>
    <w:rsid w:val="004E5B61"/>
    <w:rsid w:val="004E7D01"/>
    <w:rsid w:val="0051115F"/>
    <w:rsid w:val="005112B3"/>
    <w:rsid w:val="00537CB3"/>
    <w:rsid w:val="005447BF"/>
    <w:rsid w:val="00554A03"/>
    <w:rsid w:val="005A4D96"/>
    <w:rsid w:val="00605A58"/>
    <w:rsid w:val="00621F43"/>
    <w:rsid w:val="0064309B"/>
    <w:rsid w:val="00685DAB"/>
    <w:rsid w:val="006C0FC4"/>
    <w:rsid w:val="006C67A9"/>
    <w:rsid w:val="006D0EA8"/>
    <w:rsid w:val="006E65AD"/>
    <w:rsid w:val="007142BF"/>
    <w:rsid w:val="00746F7C"/>
    <w:rsid w:val="007557D7"/>
    <w:rsid w:val="00761340"/>
    <w:rsid w:val="00761709"/>
    <w:rsid w:val="00775D25"/>
    <w:rsid w:val="0081237F"/>
    <w:rsid w:val="008404D7"/>
    <w:rsid w:val="00875739"/>
    <w:rsid w:val="00892E11"/>
    <w:rsid w:val="00897337"/>
    <w:rsid w:val="008A0CC2"/>
    <w:rsid w:val="008B7B06"/>
    <w:rsid w:val="008C040D"/>
    <w:rsid w:val="008C12E1"/>
    <w:rsid w:val="008D756E"/>
    <w:rsid w:val="008E08C5"/>
    <w:rsid w:val="008F6FD7"/>
    <w:rsid w:val="0095508A"/>
    <w:rsid w:val="00983A49"/>
    <w:rsid w:val="00987977"/>
    <w:rsid w:val="00995CEC"/>
    <w:rsid w:val="009C47C5"/>
    <w:rsid w:val="009E25DE"/>
    <w:rsid w:val="009F07A7"/>
    <w:rsid w:val="009F14B7"/>
    <w:rsid w:val="00A15B09"/>
    <w:rsid w:val="00A37E6A"/>
    <w:rsid w:val="00A57CB7"/>
    <w:rsid w:val="00A60AAC"/>
    <w:rsid w:val="00BA2627"/>
    <w:rsid w:val="00BA31E6"/>
    <w:rsid w:val="00BE5C95"/>
    <w:rsid w:val="00C878C4"/>
    <w:rsid w:val="00CD0D54"/>
    <w:rsid w:val="00CE72A3"/>
    <w:rsid w:val="00CF0831"/>
    <w:rsid w:val="00D01795"/>
    <w:rsid w:val="00D150E6"/>
    <w:rsid w:val="00D42E71"/>
    <w:rsid w:val="00D621B0"/>
    <w:rsid w:val="00DD5CD7"/>
    <w:rsid w:val="00E24412"/>
    <w:rsid w:val="00EA3E5B"/>
    <w:rsid w:val="00EB1AA6"/>
    <w:rsid w:val="00ED34FF"/>
    <w:rsid w:val="00F6375D"/>
    <w:rsid w:val="00F81A18"/>
    <w:rsid w:val="00F9797B"/>
    <w:rsid w:val="00FE433F"/>
    <w:rsid w:val="0EB36FD3"/>
    <w:rsid w:val="1A2F3E0D"/>
    <w:rsid w:val="26236786"/>
    <w:rsid w:val="2AA52818"/>
    <w:rsid w:val="429A4F0D"/>
    <w:rsid w:val="5834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F8F339"/>
  <w15:docId w15:val="{19DE6AC1-6709-4E8D-A2B4-48677DE63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pPr>
      <w:spacing w:after="120"/>
    </w:pPr>
    <w:rPr>
      <w:rFonts w:ascii="Times New Roman" w:hAnsi="Times New Roman"/>
    </w:rPr>
  </w:style>
  <w:style w:type="paragraph" w:styleId="a5">
    <w:name w:val="Body Text Indent"/>
    <w:basedOn w:val="a"/>
    <w:link w:val="a6"/>
    <w:uiPriority w:val="99"/>
    <w:semiHidden/>
    <w:unhideWhenUsed/>
    <w:pPr>
      <w:spacing w:line="360" w:lineRule="auto"/>
      <w:ind w:firstLineChars="225" w:firstLine="540"/>
    </w:pPr>
    <w:rPr>
      <w:rFonts w:ascii="Times New Roman" w:eastAsia="仿宋_GB2312" w:hAnsi="Times New Roman"/>
      <w:color w:val="000000"/>
      <w:sz w:val="24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rPr>
      <w:sz w:val="24"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NormalCharacter">
    <w:name w:val="NormalCharacter"/>
    <w:semiHidden/>
    <w:qFormat/>
  </w:style>
  <w:style w:type="character" w:customStyle="1" w:styleId="a4">
    <w:name w:val="正文文本 字符"/>
    <w:basedOn w:val="a0"/>
    <w:link w:val="a3"/>
    <w:rPr>
      <w:kern w:val="2"/>
      <w:sz w:val="21"/>
      <w:szCs w:val="24"/>
    </w:rPr>
  </w:style>
  <w:style w:type="character" w:customStyle="1" w:styleId="a6">
    <w:name w:val="正文文本缩进 字符"/>
    <w:basedOn w:val="a0"/>
    <w:link w:val="a5"/>
    <w:rPr>
      <w:rFonts w:ascii="仿宋_GB2312" w:eastAsia="仿宋_GB2312" w:cs="仿宋_GB2312" w:hint="eastAsia"/>
      <w:color w:val="000000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ntchenhaibo</cp:lastModifiedBy>
  <cp:revision>9</cp:revision>
  <dcterms:created xsi:type="dcterms:W3CDTF">2022-10-13T03:52:00Z</dcterms:created>
  <dcterms:modified xsi:type="dcterms:W3CDTF">2022-10-13T09:34:00Z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  <property fmtid="{D5CDD505-2E9C-101B-9397-08002B2CF9AE}" pid="3" name="ICV">
    <vt:lpwstr>E69BE190C27F4CBE8192AF8A4677FAE2</vt:lpwstr>
  </property>
</Properties>
</file>