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98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附件5：</w:t>
      </w:r>
    </w:p>
    <w:p>
      <w:pPr>
        <w:widowControl/>
        <w:spacing w:before="156" w:beforeLines="50" w:after="156" w:afterLines="50"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课程教学大纲审定材料提交和备案要求</w:t>
      </w:r>
    </w:p>
    <w:p>
      <w:pPr>
        <w:numPr>
          <w:ilvl w:val="0"/>
          <w:numId w:val="1"/>
        </w:numPr>
        <w:spacing w:line="560" w:lineRule="exact"/>
        <w:ind w:right="98" w:rightChars="0"/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学院提交教务处材料</w:t>
      </w:r>
    </w:p>
    <w:p>
      <w:pPr>
        <w:numPr>
          <w:ilvl w:val="0"/>
          <w:numId w:val="0"/>
        </w:numPr>
        <w:spacing w:line="560" w:lineRule="exact"/>
        <w:ind w:right="98" w:rightChars="0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（一）电子版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8" w:rightChars="0" w:firstLine="640" w:firstLineChars="200"/>
        <w:textAlignment w:val="auto"/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1.审查记录表（勘误版与修订版）电子版word格式和pdf签字盖章扫描版。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8" w:righ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2.所有专业课程教学大纲（勘误版与修订版）审定稿电子版（word格式）。</w:t>
      </w:r>
      <w:bookmarkStart w:id="0" w:name="_GoBack"/>
      <w:bookmarkEnd w:id="0"/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按专业名称、课程类别逐级建立文件夹。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6" w:righ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一级目录：各专业设置一个独立的文件夹，命名为“xxx专业教学大纲（勘误版x份）”“xxx专业教学大纲（修订版x份）”。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8" w:righ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二级目录：课程类别，文件夹分别命名为“1.思政类课程”“2.计算机类课程”“3.语言文化类课程”“4.素质拓展类课程”“5.专业基础课程”“6.专业核心课程”“7.专业拓展课程”“8.实践教育课程”。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6" w:rightChars="0" w:firstLine="640" w:firstLineChars="200"/>
        <w:textAlignment w:val="auto"/>
        <w:rPr>
          <w:rFonts w:hint="default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三级目录：按照专业培养方案课程设置序号，排列课程教学大纲，文件名统一采用“序号+专业名称+课程编码+课程名称”的形式，例如：“11.体育教育-B13104-大学语文”“15.体育教育-B20122102-体育课程与教学论”。</w:t>
      </w:r>
    </w:p>
    <w:p>
      <w:pPr>
        <w:numPr>
          <w:ilvl w:val="0"/>
          <w:numId w:val="0"/>
        </w:numPr>
        <w:spacing w:line="560" w:lineRule="exact"/>
        <w:ind w:right="98" w:rightChars="0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（二）纸质版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6" w:rightChars="0" w:firstLine="640" w:firstLineChars="200"/>
        <w:jc w:val="left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签字盖章后的审查记录表（勘误版与修订版）</w:t>
      </w:r>
    </w:p>
    <w:p>
      <w:pPr>
        <w:numPr>
          <w:ilvl w:val="0"/>
          <w:numId w:val="0"/>
        </w:numPr>
        <w:spacing w:line="560" w:lineRule="exact"/>
        <w:ind w:right="98" w:rightChars="0"/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/>
          <w:bCs/>
          <w:kern w:val="0"/>
          <w:sz w:val="32"/>
          <w:szCs w:val="32"/>
          <w:lang w:val="en-US" w:eastAsia="zh-CN"/>
        </w:rPr>
        <w:t>二、学院自行备案材料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6" w:righ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1.教学大纲审定稿和审查记录表（与提交材料一致）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6" w:righ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2.教学大纲制定工作过程材料（如相关通知、会议纪要、工作总结；具体课程教学大纲审核表等）</w:t>
      </w:r>
    </w:p>
    <w:p>
      <w:pPr>
        <w:numPr>
          <w:ilvl w:val="0"/>
          <w:numId w:val="0"/>
        </w:numPr>
        <w:spacing w:line="560" w:lineRule="exact"/>
        <w:ind w:right="98" w:rightChars="0" w:firstLine="642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各学院应充分发挥专业人才培养主体地位，将专业课程教学大纲管理作为学院人才培养工作的重要方面，做好课程教学大纲和相关工作过程记录材料存档备案工作，以备学校和各类评估审查。</w:t>
      </w:r>
    </w:p>
    <w:p>
      <w:pPr>
        <w:spacing w:line="560" w:lineRule="exact"/>
        <w:ind w:right="98"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8A2A35"/>
    <w:multiLevelType w:val="singleLevel"/>
    <w:tmpl w:val="268A2A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00000"/>
    <w:rsid w:val="00725D7F"/>
    <w:rsid w:val="06050863"/>
    <w:rsid w:val="06BF28EB"/>
    <w:rsid w:val="071719AF"/>
    <w:rsid w:val="0980181E"/>
    <w:rsid w:val="0C55370B"/>
    <w:rsid w:val="12C64289"/>
    <w:rsid w:val="1C944533"/>
    <w:rsid w:val="1E312EFF"/>
    <w:rsid w:val="22102D85"/>
    <w:rsid w:val="230E08A2"/>
    <w:rsid w:val="24A7589B"/>
    <w:rsid w:val="24C35AF0"/>
    <w:rsid w:val="2AC815EA"/>
    <w:rsid w:val="2B326508"/>
    <w:rsid w:val="31B63FAB"/>
    <w:rsid w:val="32B53CA7"/>
    <w:rsid w:val="36716295"/>
    <w:rsid w:val="3AB15E5F"/>
    <w:rsid w:val="3DB17119"/>
    <w:rsid w:val="3FC165DA"/>
    <w:rsid w:val="3FFB2F15"/>
    <w:rsid w:val="41670FFE"/>
    <w:rsid w:val="47E97841"/>
    <w:rsid w:val="4928157F"/>
    <w:rsid w:val="4BBB2E7F"/>
    <w:rsid w:val="55BC4482"/>
    <w:rsid w:val="56CA283E"/>
    <w:rsid w:val="57643721"/>
    <w:rsid w:val="58051478"/>
    <w:rsid w:val="5A2C3F9F"/>
    <w:rsid w:val="5A6F74AB"/>
    <w:rsid w:val="5B0503EB"/>
    <w:rsid w:val="5B0D5B7E"/>
    <w:rsid w:val="5B667984"/>
    <w:rsid w:val="5D502B0A"/>
    <w:rsid w:val="5F2E3693"/>
    <w:rsid w:val="63A63014"/>
    <w:rsid w:val="686D4100"/>
    <w:rsid w:val="69CB42C8"/>
    <w:rsid w:val="6B6F0575"/>
    <w:rsid w:val="6DC63D25"/>
    <w:rsid w:val="74D07EF1"/>
    <w:rsid w:val="74E1154E"/>
    <w:rsid w:val="755E374E"/>
    <w:rsid w:val="763E597F"/>
    <w:rsid w:val="78DB4AFA"/>
    <w:rsid w:val="7FC95C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JXK</dc:creator>
  <cp:lastModifiedBy>遇见最好的自己</cp:lastModifiedBy>
  <cp:lastPrinted>2023-11-20T07:38:00Z</cp:lastPrinted>
  <dcterms:modified xsi:type="dcterms:W3CDTF">2023-11-21T07:10:34Z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2BF9AD09DCB74A8A86D8B619D9C9B5C5_12</vt:lpwstr>
  </property>
</Properties>
</file>