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第五届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江苏省师范院校教师智慧教学大赛</w:t>
      </w: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学院推荐汇总表</w:t>
      </w:r>
    </w:p>
    <w:p>
      <w:pPr>
        <w:pStyle w:val="4"/>
        <w:snapToGrid w:val="0"/>
        <w:jc w:val="left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-SA"/>
        </w:rPr>
      </w:pPr>
    </w:p>
    <w:p>
      <w:pPr>
        <w:pStyle w:val="4"/>
        <w:snapToGrid w:val="0"/>
        <w:jc w:val="left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学院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-SA"/>
        </w:rPr>
        <w:t xml:space="preserve">（盖章）：                                             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-SA"/>
        </w:rPr>
        <w:t xml:space="preserve">     教学院长：                        年    月   日</w:t>
      </w:r>
    </w:p>
    <w:tbl>
      <w:tblPr>
        <w:tblStyle w:val="2"/>
        <w:tblW w:w="13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958"/>
        <w:gridCol w:w="992"/>
        <w:gridCol w:w="1769"/>
        <w:gridCol w:w="717"/>
        <w:gridCol w:w="850"/>
        <w:gridCol w:w="1985"/>
        <w:gridCol w:w="1559"/>
        <w:gridCol w:w="2206"/>
        <w:gridCol w:w="1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参赛组别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智慧教学课程资源平台网址及账号和密码</w:t>
            </w: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参赛课题名称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仿宋_GB2312" w:hAnsi="Calibri" w:eastAsia="仿宋_GB2312"/>
                <w:b/>
                <w:bCs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jg4ZWY1YTQwNGE0MGQ5YWVmZjg3M2NhZjU2ZTEifQ=="/>
  </w:docVars>
  <w:rsids>
    <w:rsidRoot w:val="517E47A1"/>
    <w:rsid w:val="517E47A1"/>
    <w:rsid w:val="7410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1"/>
    <w:basedOn w:val="1"/>
    <w:qFormat/>
    <w:uiPriority w:val="0"/>
    <w:rPr>
      <w:rFonts w:ascii="Calibri" w:hAnsi="Calibri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2023-09-26T09:29:00Z</dcterms:created>
  <dc:creator>夏小七</dc:creator>
  <cp:lastModifiedBy>夏小七</cp:lastModifiedBy>
  <dcterms:modified xsi:type="dcterms:W3CDTF">2023-09-26T09:33:38Z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4874F99DB1DC49BD9D279584F0915946_11</vt:lpwstr>
  </property>
</Properties>
</file>