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787F1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 w14:paraId="39E9946F">
      <w:pPr>
        <w:spacing w:line="600" w:lineRule="exact"/>
        <w:ind w:left="420"/>
        <w:jc w:val="center"/>
        <w:rPr>
          <w:rFonts w:ascii="方正小标宋简体" w:hAnsi="方正小标宋简体" w:eastAsia="方正小标宋简体" w:cs="方正小标宋简体"/>
          <w:sz w:val="52"/>
          <w:szCs w:val="52"/>
        </w:rPr>
      </w:pPr>
    </w:p>
    <w:p w14:paraId="26A6D297">
      <w:pPr>
        <w:spacing w:line="600" w:lineRule="exact"/>
        <w:ind w:left="420"/>
        <w:jc w:val="center"/>
        <w:rPr>
          <w:rFonts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eastAsia="方正小标宋简体"/>
          <w:sz w:val="52"/>
          <w:szCs w:val="52"/>
        </w:rPr>
        <w:t>南京体育学院</w:t>
      </w:r>
      <w:r>
        <w:rPr>
          <w:rFonts w:eastAsia="方正小标宋简体"/>
          <w:sz w:val="52"/>
          <w:szCs w:val="52"/>
        </w:rPr>
        <w:t>优秀基层教学组织</w:t>
      </w:r>
    </w:p>
    <w:p w14:paraId="68E9B180">
      <w:pPr>
        <w:spacing w:line="1000" w:lineRule="exact"/>
        <w:ind w:left="420"/>
        <w:jc w:val="center"/>
        <w:rPr>
          <w:rFonts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申 报 表</w:t>
      </w:r>
    </w:p>
    <w:p w14:paraId="684B7777">
      <w:pPr>
        <w:rPr>
          <w:rFonts w:ascii="黑体" w:eastAsia="黑体"/>
          <w:sz w:val="48"/>
          <w:szCs w:val="48"/>
        </w:rPr>
      </w:pPr>
    </w:p>
    <w:p w14:paraId="7A72C79A"/>
    <w:p w14:paraId="2060588E"/>
    <w:p w14:paraId="2B3211EF"/>
    <w:p w14:paraId="3AE6C934"/>
    <w:p w14:paraId="42C19F64"/>
    <w:p w14:paraId="190C8E75"/>
    <w:p w14:paraId="11C1CACA">
      <w:pPr>
        <w:tabs>
          <w:tab w:val="left" w:pos="6840"/>
          <w:tab w:val="left" w:pos="7020"/>
        </w:tabs>
        <w:ind w:firstLine="964" w:firstLineChars="300"/>
        <w:rPr>
          <w:rFonts w:ascii="楷体_GB2312" w:hAnsi="华文中宋" w:eastAsia="楷体_GB2312"/>
          <w:b/>
          <w:sz w:val="32"/>
          <w:szCs w:val="32"/>
        </w:rPr>
      </w:pPr>
      <w:r>
        <w:rPr>
          <w:rFonts w:hint="eastAsia" w:ascii="楷体_GB2312" w:hAnsi="华文中宋" w:eastAsia="楷体_GB2312"/>
          <w:b/>
          <w:sz w:val="32"/>
          <w:szCs w:val="32"/>
        </w:rPr>
        <w:t>基层教学组织名称：</w:t>
      </w:r>
      <w:r>
        <w:rPr>
          <w:rFonts w:hint="eastAsia" w:ascii="楷体_GB2312" w:hAnsi="华文中宋" w:eastAsia="楷体_GB2312"/>
          <w:b/>
          <w:sz w:val="32"/>
          <w:szCs w:val="32"/>
          <w:u w:val="single"/>
        </w:rPr>
        <w:t xml:space="preserve"> </w:t>
      </w:r>
      <w:r>
        <w:rPr>
          <w:rFonts w:ascii="楷体_GB2312" w:hAnsi="华文中宋" w:eastAsia="楷体_GB2312"/>
          <w:b/>
          <w:sz w:val="32"/>
          <w:szCs w:val="32"/>
          <w:u w:val="single"/>
        </w:rPr>
        <w:t xml:space="preserve">  </w:t>
      </w:r>
      <w:r>
        <w:rPr>
          <w:rFonts w:hint="eastAsia" w:ascii="楷体_GB2312" w:hAnsi="华文中宋" w:eastAsia="楷体_GB2312"/>
          <w:b/>
          <w:sz w:val="32"/>
          <w:szCs w:val="32"/>
          <w:u w:val="single"/>
        </w:rPr>
        <w:t xml:space="preserve">        </w:t>
      </w:r>
      <w:r>
        <w:rPr>
          <w:rFonts w:ascii="楷体_GB2312" w:hAnsi="华文中宋" w:eastAsia="楷体_GB2312"/>
          <w:b/>
          <w:sz w:val="32"/>
          <w:szCs w:val="32"/>
          <w:u w:val="single"/>
        </w:rPr>
        <w:t xml:space="preserve">      </w:t>
      </w:r>
      <w:r>
        <w:rPr>
          <w:rFonts w:hint="eastAsia" w:ascii="楷体_GB2312" w:hAnsi="华文中宋" w:eastAsia="楷体_GB2312"/>
          <w:b/>
          <w:sz w:val="32"/>
          <w:szCs w:val="32"/>
          <w:u w:val="single"/>
        </w:rPr>
        <w:t xml:space="preserve">     </w:t>
      </w:r>
    </w:p>
    <w:p w14:paraId="528D6845">
      <w:pPr>
        <w:tabs>
          <w:tab w:val="left" w:pos="6840"/>
          <w:tab w:val="left" w:pos="7020"/>
        </w:tabs>
        <w:ind w:left="1438" w:leftChars="685"/>
        <w:rPr>
          <w:rFonts w:ascii="楷体_GB2312" w:hAnsi="华文中宋" w:eastAsia="楷体_GB2312"/>
          <w:b/>
          <w:sz w:val="32"/>
          <w:szCs w:val="32"/>
        </w:rPr>
      </w:pPr>
    </w:p>
    <w:p w14:paraId="15E60473">
      <w:pPr>
        <w:tabs>
          <w:tab w:val="left" w:pos="6840"/>
          <w:tab w:val="left" w:pos="7020"/>
        </w:tabs>
        <w:ind w:firstLine="964" w:firstLineChars="300"/>
        <w:rPr>
          <w:rFonts w:ascii="楷体_GB2312" w:hAnsi="华文中宋" w:eastAsia="楷体_GB2312"/>
          <w:b/>
          <w:sz w:val="32"/>
          <w:szCs w:val="32"/>
        </w:rPr>
      </w:pPr>
      <w:r>
        <w:rPr>
          <w:rFonts w:hint="eastAsia" w:ascii="楷体_GB2312" w:hAnsi="华文中宋" w:eastAsia="楷体_GB2312"/>
          <w:b/>
          <w:sz w:val="32"/>
          <w:szCs w:val="32"/>
        </w:rPr>
        <w:t>基层教学组织负责人：</w:t>
      </w:r>
      <w:r>
        <w:rPr>
          <w:rFonts w:hint="eastAsia" w:ascii="楷体_GB2312" w:hAnsi="华文中宋" w:eastAsia="楷体_GB2312"/>
          <w:b/>
          <w:sz w:val="32"/>
          <w:szCs w:val="32"/>
          <w:u w:val="single"/>
        </w:rPr>
        <w:t xml:space="preserve">         </w:t>
      </w:r>
      <w:r>
        <w:rPr>
          <w:rFonts w:ascii="楷体_GB2312" w:hAnsi="华文中宋" w:eastAsia="楷体_GB2312"/>
          <w:b/>
          <w:sz w:val="32"/>
          <w:szCs w:val="32"/>
          <w:u w:val="single"/>
        </w:rPr>
        <w:t xml:space="preserve">      </w:t>
      </w:r>
      <w:r>
        <w:rPr>
          <w:rFonts w:hint="eastAsia" w:ascii="楷体_GB2312" w:hAnsi="华文中宋" w:eastAsia="楷体_GB2312"/>
          <w:b/>
          <w:sz w:val="32"/>
          <w:szCs w:val="32"/>
          <w:u w:val="single"/>
        </w:rPr>
        <w:t xml:space="preserve">     </w:t>
      </w:r>
    </w:p>
    <w:p w14:paraId="34455A0A">
      <w:pPr>
        <w:tabs>
          <w:tab w:val="left" w:pos="6840"/>
          <w:tab w:val="left" w:pos="7020"/>
        </w:tabs>
        <w:rPr>
          <w:rFonts w:ascii="楷体_GB2312" w:hAnsi="华文中宋" w:eastAsia="楷体_GB2312"/>
          <w:b/>
          <w:sz w:val="32"/>
          <w:szCs w:val="32"/>
        </w:rPr>
      </w:pPr>
      <w:r>
        <w:rPr>
          <w:rFonts w:hint="eastAsia" w:ascii="楷体_GB2312" w:hAnsi="华文中宋" w:eastAsia="楷体_GB2312"/>
          <w:b/>
          <w:sz w:val="32"/>
          <w:szCs w:val="32"/>
        </w:rPr>
        <w:t xml:space="preserve"> </w:t>
      </w:r>
    </w:p>
    <w:p w14:paraId="639BF631">
      <w:pPr>
        <w:tabs>
          <w:tab w:val="left" w:pos="6840"/>
          <w:tab w:val="left" w:pos="7020"/>
        </w:tabs>
        <w:ind w:firstLine="964" w:firstLineChars="300"/>
        <w:rPr>
          <w:rFonts w:ascii="楷体_GB2312" w:hAnsi="华文中宋" w:eastAsia="楷体_GB2312"/>
          <w:b/>
          <w:sz w:val="32"/>
          <w:szCs w:val="32"/>
        </w:rPr>
      </w:pPr>
      <w:r>
        <w:rPr>
          <w:rFonts w:hint="eastAsia" w:ascii="楷体_GB2312" w:hAnsi="华文中宋" w:eastAsia="楷体_GB2312"/>
          <w:b/>
          <w:sz w:val="32"/>
          <w:szCs w:val="32"/>
        </w:rPr>
        <w:t>所属学院：</w:t>
      </w:r>
      <w:r>
        <w:rPr>
          <w:rFonts w:hint="eastAsia" w:ascii="楷体_GB2312" w:hAnsi="华文中宋" w:eastAsia="楷体_GB2312"/>
          <w:b/>
          <w:sz w:val="32"/>
          <w:szCs w:val="32"/>
          <w:u w:val="single"/>
        </w:rPr>
        <w:t xml:space="preserve">                 </w:t>
      </w:r>
      <w:r>
        <w:rPr>
          <w:rFonts w:ascii="楷体_GB2312" w:hAnsi="华文中宋" w:eastAsia="楷体_GB2312"/>
          <w:b/>
          <w:sz w:val="32"/>
          <w:szCs w:val="32"/>
          <w:u w:val="single"/>
        </w:rPr>
        <w:t xml:space="preserve">      </w:t>
      </w:r>
      <w:r>
        <w:rPr>
          <w:rFonts w:hint="eastAsia" w:ascii="楷体_GB2312" w:hAnsi="华文中宋" w:eastAsia="楷体_GB2312"/>
          <w:b/>
          <w:sz w:val="32"/>
          <w:szCs w:val="32"/>
          <w:u w:val="single"/>
        </w:rPr>
        <w:t xml:space="preserve">       </w:t>
      </w:r>
    </w:p>
    <w:p w14:paraId="29420374">
      <w:pPr>
        <w:tabs>
          <w:tab w:val="left" w:pos="6840"/>
          <w:tab w:val="left" w:pos="7020"/>
        </w:tabs>
        <w:rPr>
          <w:rFonts w:ascii="楷体_GB2312" w:hAnsi="华文中宋" w:eastAsia="楷体_GB2312"/>
          <w:b/>
          <w:sz w:val="32"/>
          <w:szCs w:val="32"/>
        </w:rPr>
      </w:pPr>
    </w:p>
    <w:p w14:paraId="648B4E8F">
      <w:pPr>
        <w:tabs>
          <w:tab w:val="left" w:pos="6840"/>
          <w:tab w:val="left" w:pos="7020"/>
        </w:tabs>
        <w:ind w:firstLine="964" w:firstLineChars="300"/>
        <w:rPr>
          <w:rFonts w:ascii="楷体_GB2312" w:hAnsi="华文中宋" w:eastAsia="楷体_GB2312"/>
          <w:b/>
          <w:sz w:val="32"/>
          <w:szCs w:val="32"/>
        </w:rPr>
      </w:pPr>
      <w:r>
        <w:rPr>
          <w:rFonts w:hint="eastAsia" w:ascii="楷体_GB2312" w:hAnsi="华文中宋" w:eastAsia="楷体_GB2312"/>
          <w:b/>
          <w:sz w:val="32"/>
          <w:szCs w:val="32"/>
        </w:rPr>
        <w:t>填表日期：</w:t>
      </w:r>
      <w:r>
        <w:rPr>
          <w:rFonts w:hint="eastAsia" w:ascii="楷体_GB2312" w:hAnsi="华文中宋" w:eastAsia="楷体_GB2312"/>
          <w:b/>
          <w:sz w:val="32"/>
          <w:szCs w:val="32"/>
          <w:u w:val="single"/>
        </w:rPr>
        <w:t xml:space="preserve">                 </w:t>
      </w:r>
      <w:r>
        <w:rPr>
          <w:rFonts w:ascii="楷体_GB2312" w:hAnsi="华文中宋" w:eastAsia="楷体_GB2312"/>
          <w:b/>
          <w:sz w:val="32"/>
          <w:szCs w:val="32"/>
          <w:u w:val="single"/>
        </w:rPr>
        <w:t xml:space="preserve">      </w:t>
      </w:r>
      <w:r>
        <w:rPr>
          <w:rFonts w:hint="eastAsia" w:ascii="楷体_GB2312" w:hAnsi="华文中宋" w:eastAsia="楷体_GB2312"/>
          <w:b/>
          <w:sz w:val="32"/>
          <w:szCs w:val="32"/>
          <w:u w:val="single"/>
        </w:rPr>
        <w:t xml:space="preserve">       </w:t>
      </w:r>
    </w:p>
    <w:p w14:paraId="4F51A07C">
      <w:pPr>
        <w:rPr>
          <w:rFonts w:ascii="黑体" w:eastAsia="黑体"/>
          <w:sz w:val="36"/>
          <w:szCs w:val="36"/>
        </w:rPr>
      </w:pPr>
    </w:p>
    <w:p w14:paraId="09869B67">
      <w:pPr>
        <w:rPr>
          <w:rFonts w:ascii="黑体" w:eastAsia="黑体"/>
          <w:sz w:val="36"/>
          <w:szCs w:val="36"/>
        </w:rPr>
      </w:pPr>
    </w:p>
    <w:p w14:paraId="0C04768B">
      <w:pPr>
        <w:rPr>
          <w:rFonts w:ascii="黑体" w:eastAsia="黑体"/>
          <w:sz w:val="36"/>
          <w:szCs w:val="36"/>
        </w:rPr>
      </w:pPr>
    </w:p>
    <w:p w14:paraId="3550AFE6">
      <w:pPr>
        <w:tabs>
          <w:tab w:val="left" w:pos="6840"/>
          <w:tab w:val="left" w:pos="7020"/>
        </w:tabs>
        <w:jc w:val="center"/>
        <w:rPr>
          <w:rFonts w:ascii="楷体_GB2312" w:hAnsi="华文中宋" w:eastAsia="楷体_GB2312"/>
          <w:b/>
          <w:sz w:val="36"/>
          <w:szCs w:val="36"/>
        </w:rPr>
      </w:pPr>
    </w:p>
    <w:p w14:paraId="7378C9A4">
      <w:pPr>
        <w:tabs>
          <w:tab w:val="left" w:pos="6840"/>
          <w:tab w:val="left" w:pos="7020"/>
        </w:tabs>
        <w:jc w:val="center"/>
        <w:rPr>
          <w:rFonts w:ascii="楷体_GB2312" w:hAnsi="华文中宋" w:eastAsia="楷体_GB2312"/>
          <w:b/>
          <w:sz w:val="36"/>
          <w:szCs w:val="36"/>
        </w:rPr>
      </w:pPr>
    </w:p>
    <w:p w14:paraId="7BDC9687">
      <w:pPr>
        <w:tabs>
          <w:tab w:val="left" w:pos="6840"/>
          <w:tab w:val="left" w:pos="7020"/>
        </w:tabs>
        <w:jc w:val="center"/>
        <w:rPr>
          <w:rFonts w:ascii="楷体_GB2312" w:hAnsi="华文中宋" w:eastAsia="楷体_GB2312"/>
          <w:b/>
          <w:sz w:val="36"/>
          <w:szCs w:val="36"/>
        </w:rPr>
      </w:pPr>
    </w:p>
    <w:p w14:paraId="6A1F1654">
      <w:pPr>
        <w:tabs>
          <w:tab w:val="left" w:pos="6840"/>
          <w:tab w:val="left" w:pos="7020"/>
        </w:tabs>
        <w:jc w:val="center"/>
        <w:rPr>
          <w:rFonts w:ascii="楷体_GB2312" w:hAnsi="华文中宋" w:eastAsia="楷体_GB2312"/>
          <w:b/>
          <w:sz w:val="36"/>
          <w:szCs w:val="36"/>
        </w:rPr>
      </w:pPr>
    </w:p>
    <w:p w14:paraId="6BAF52EF">
      <w:pPr>
        <w:tabs>
          <w:tab w:val="left" w:pos="6840"/>
          <w:tab w:val="left" w:pos="7020"/>
        </w:tabs>
        <w:jc w:val="center"/>
        <w:rPr>
          <w:rFonts w:ascii="楷体_GB2312" w:hAnsi="华文中宋" w:eastAsia="楷体_GB2312"/>
          <w:b/>
          <w:sz w:val="36"/>
          <w:szCs w:val="36"/>
        </w:rPr>
      </w:pPr>
    </w:p>
    <w:p w14:paraId="608920C3">
      <w:pPr>
        <w:tabs>
          <w:tab w:val="left" w:pos="6840"/>
          <w:tab w:val="left" w:pos="7020"/>
        </w:tabs>
        <w:jc w:val="center"/>
        <w:rPr>
          <w:rFonts w:ascii="楷体_GB2312" w:hAnsi="华文中宋" w:eastAsia="楷体_GB2312"/>
          <w:b/>
          <w:sz w:val="36"/>
          <w:szCs w:val="36"/>
        </w:rPr>
      </w:pPr>
    </w:p>
    <w:p w14:paraId="5887C648">
      <w:pPr>
        <w:tabs>
          <w:tab w:val="left" w:pos="6840"/>
          <w:tab w:val="left" w:pos="7020"/>
        </w:tabs>
        <w:jc w:val="center"/>
        <w:rPr>
          <w:rFonts w:ascii="楷体_GB2312" w:hAnsi="华文中宋" w:eastAsia="楷体_GB2312"/>
          <w:b/>
          <w:sz w:val="36"/>
          <w:szCs w:val="36"/>
        </w:rPr>
      </w:pPr>
      <w:r>
        <w:rPr>
          <w:rFonts w:hint="eastAsia" w:ascii="楷体_GB2312" w:hAnsi="华文中宋" w:eastAsia="楷体_GB2312"/>
          <w:b/>
          <w:sz w:val="36"/>
          <w:szCs w:val="36"/>
        </w:rPr>
        <w:t>南京体育学院教务处制</w:t>
      </w:r>
    </w:p>
    <w:p w14:paraId="5FB80201">
      <w:pPr>
        <w:widowControl/>
        <w:jc w:val="left"/>
        <w:rPr>
          <w:rFonts w:ascii="楷体_GB2312" w:hAnsi="华文中宋" w:eastAsia="楷体_GB2312"/>
          <w:b/>
          <w:sz w:val="36"/>
          <w:szCs w:val="36"/>
        </w:rPr>
      </w:pPr>
      <w:r>
        <w:rPr>
          <w:rFonts w:ascii="楷体_GB2312" w:hAnsi="华文中宋" w:eastAsia="楷体_GB2312"/>
          <w:b/>
          <w:sz w:val="36"/>
          <w:szCs w:val="36"/>
        </w:rPr>
        <w:br w:type="page"/>
      </w:r>
    </w:p>
    <w:p w14:paraId="62239813">
      <w:pPr>
        <w:snapToGrid w:val="0"/>
        <w:spacing w:line="360" w:lineRule="auto"/>
        <w:jc w:val="center"/>
        <w:rPr>
          <w:rFonts w:ascii="方正小标宋简体" w:hAnsi="仿宋" w:eastAsia="方正小标宋简体" w:cs="仿宋"/>
          <w:sz w:val="44"/>
          <w:szCs w:val="44"/>
        </w:rPr>
      </w:pPr>
      <w:r>
        <w:rPr>
          <w:rFonts w:hint="eastAsia" w:ascii="方正小标宋简体" w:hAnsi="仿宋" w:eastAsia="方正小标宋简体" w:cs="仿宋"/>
          <w:sz w:val="44"/>
          <w:szCs w:val="44"/>
        </w:rPr>
        <w:t>有关事项说明</w:t>
      </w:r>
    </w:p>
    <w:p w14:paraId="6F0791BF">
      <w:pPr>
        <w:snapToGrid w:val="0"/>
        <w:spacing w:line="360" w:lineRule="auto"/>
        <w:rPr>
          <w:rFonts w:ascii="仿宋" w:hAnsi="仿宋" w:eastAsia="仿宋" w:cs="仿宋"/>
          <w:sz w:val="28"/>
          <w:szCs w:val="28"/>
        </w:rPr>
      </w:pPr>
    </w:p>
    <w:p w14:paraId="67654FD8">
      <w:pPr>
        <w:snapToGrid w:val="0"/>
        <w:spacing w:line="560" w:lineRule="exact"/>
        <w:ind w:firstLine="640" w:firstLineChars="20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1．</w:t>
      </w:r>
      <w:r>
        <w:rPr>
          <w:rFonts w:hint="eastAsia" w:eastAsiaTheme="minorEastAsia"/>
          <w:sz w:val="32"/>
          <w:szCs w:val="32"/>
        </w:rPr>
        <w:t>申报</w:t>
      </w:r>
      <w:r>
        <w:rPr>
          <w:rFonts w:eastAsiaTheme="minorEastAsia"/>
          <w:sz w:val="32"/>
          <w:szCs w:val="32"/>
        </w:rPr>
        <w:t>表由基层教学组织</w:t>
      </w:r>
      <w:r>
        <w:rPr>
          <w:rFonts w:hint="eastAsia" w:eastAsiaTheme="minorEastAsia"/>
          <w:sz w:val="32"/>
          <w:szCs w:val="32"/>
        </w:rPr>
        <w:t>负责人</w:t>
      </w:r>
      <w:r>
        <w:rPr>
          <w:rFonts w:eastAsiaTheme="minorEastAsia"/>
          <w:sz w:val="32"/>
          <w:szCs w:val="32"/>
        </w:rPr>
        <w:t>填写，所填内容必须真实、可靠，如发现虚假信息，将取消</w:t>
      </w:r>
      <w:r>
        <w:rPr>
          <w:rFonts w:hint="eastAsia" w:eastAsiaTheme="minorEastAsia"/>
          <w:sz w:val="32"/>
          <w:szCs w:val="32"/>
        </w:rPr>
        <w:t>申报</w:t>
      </w:r>
      <w:r>
        <w:rPr>
          <w:rFonts w:eastAsiaTheme="minorEastAsia"/>
          <w:sz w:val="32"/>
          <w:szCs w:val="32"/>
        </w:rPr>
        <w:t>资格；</w:t>
      </w:r>
    </w:p>
    <w:p w14:paraId="34B4F98C">
      <w:pPr>
        <w:snapToGrid w:val="0"/>
        <w:spacing w:line="560" w:lineRule="exact"/>
        <w:ind w:firstLine="640" w:firstLineChars="20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2．本表格涉及的各类成果计算起止时间从 202</w:t>
      </w:r>
      <w:r>
        <w:rPr>
          <w:rFonts w:hint="eastAsia" w:eastAsiaTheme="minorEastAsia"/>
          <w:sz w:val="32"/>
          <w:szCs w:val="32"/>
          <w:lang w:val="en-US" w:eastAsia="zh-CN"/>
        </w:rPr>
        <w:t>2</w:t>
      </w:r>
      <w:r>
        <w:rPr>
          <w:rFonts w:eastAsiaTheme="minorEastAsia"/>
          <w:sz w:val="32"/>
          <w:szCs w:val="32"/>
        </w:rPr>
        <w:t>年</w:t>
      </w:r>
      <w:r>
        <w:rPr>
          <w:rFonts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eastAsiaTheme="minorEastAsia"/>
          <w:sz w:val="32"/>
          <w:szCs w:val="32"/>
        </w:rPr>
        <w:t>月1日起至 202</w:t>
      </w:r>
      <w:r>
        <w:rPr>
          <w:rFonts w:hint="eastAsia" w:eastAsiaTheme="minorEastAsia"/>
          <w:sz w:val="32"/>
          <w:szCs w:val="32"/>
          <w:lang w:val="en-US" w:eastAsia="zh-CN"/>
        </w:rPr>
        <w:t>4</w:t>
      </w:r>
      <w:r>
        <w:rPr>
          <w:rFonts w:eastAsiaTheme="minorEastAsia"/>
          <w:sz w:val="32"/>
          <w:szCs w:val="32"/>
        </w:rPr>
        <w:t>年12月31日；</w:t>
      </w:r>
    </w:p>
    <w:p w14:paraId="7A1D1F98">
      <w:pPr>
        <w:snapToGrid w:val="0"/>
        <w:spacing w:line="560" w:lineRule="exact"/>
        <w:ind w:firstLine="640" w:firstLineChars="20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3．如表格篇幅不够，可自行调整排版或另附页。</w:t>
      </w:r>
    </w:p>
    <w:p w14:paraId="3131B735">
      <w:pPr>
        <w:snapToGrid w:val="0"/>
        <w:spacing w:line="560" w:lineRule="exact"/>
        <w:ind w:firstLine="640" w:firstLineChars="200"/>
        <w:rPr>
          <w:rFonts w:cs="仿宋" w:asciiTheme="minorEastAsia" w:hAnsiTheme="minorEastAsia"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4．</w:t>
      </w:r>
      <w:r>
        <w:rPr>
          <w:rFonts w:hint="eastAsia" w:eastAsiaTheme="minorEastAsia"/>
          <w:sz w:val="32"/>
          <w:szCs w:val="32"/>
        </w:rPr>
        <w:t>申报表须用A</w:t>
      </w:r>
      <w:r>
        <w:rPr>
          <w:rFonts w:eastAsiaTheme="minorEastAsia"/>
          <w:sz w:val="32"/>
          <w:szCs w:val="32"/>
        </w:rPr>
        <w:t>4</w:t>
      </w:r>
      <w:r>
        <w:rPr>
          <w:rFonts w:hint="eastAsia" w:eastAsiaTheme="minorEastAsia"/>
          <w:sz w:val="32"/>
          <w:szCs w:val="32"/>
        </w:rPr>
        <w:t>纸，双面打印。</w:t>
      </w:r>
      <w:r>
        <w:rPr>
          <w:rFonts w:eastAsiaTheme="minorEastAsia"/>
          <w:sz w:val="32"/>
          <w:szCs w:val="32"/>
        </w:rPr>
        <w:t>需要佐证的材料，</w:t>
      </w:r>
      <w:r>
        <w:rPr>
          <w:rFonts w:cs="仿宋" w:asciiTheme="minorEastAsia" w:hAnsiTheme="minorEastAsia" w:eastAsiaTheme="minorEastAsia"/>
          <w:sz w:val="32"/>
          <w:szCs w:val="32"/>
        </w:rPr>
        <w:t>合订于表格后</w:t>
      </w:r>
      <w:r>
        <w:rPr>
          <w:rFonts w:hint="eastAsia" w:cs="仿宋" w:asciiTheme="minorEastAsia" w:hAnsiTheme="minorEastAsia" w:eastAsiaTheme="minorEastAsia"/>
          <w:sz w:val="32"/>
          <w:szCs w:val="32"/>
        </w:rPr>
        <w:t>装订</w:t>
      </w:r>
      <w:r>
        <w:rPr>
          <w:rFonts w:cs="仿宋" w:asciiTheme="minorEastAsia" w:hAnsiTheme="minorEastAsia" w:eastAsiaTheme="minorEastAsia"/>
          <w:sz w:val="32"/>
          <w:szCs w:val="32"/>
        </w:rPr>
        <w:t>成册。</w:t>
      </w:r>
      <w:r>
        <w:rPr>
          <w:rFonts w:hint="eastAsia" w:cs="仿宋" w:asciiTheme="minorEastAsia" w:hAnsiTheme="minorEastAsia" w:eastAsiaTheme="minorEastAsia"/>
          <w:sz w:val="32"/>
          <w:szCs w:val="32"/>
        </w:rPr>
        <w:t>本表封面之上不得另加其他封面。</w:t>
      </w:r>
    </w:p>
    <w:p w14:paraId="08EA7EC1">
      <w:pPr>
        <w:snapToGrid w:val="0"/>
        <w:spacing w:line="360" w:lineRule="auto"/>
        <w:rPr>
          <w:rFonts w:cs="仿宋" w:asciiTheme="minorEastAsia" w:hAnsiTheme="minorEastAsia" w:eastAsiaTheme="minorEastAsia"/>
          <w:sz w:val="28"/>
          <w:szCs w:val="28"/>
        </w:rPr>
      </w:pPr>
    </w:p>
    <w:p w14:paraId="5D8F54B6">
      <w:pPr>
        <w:tabs>
          <w:tab w:val="left" w:pos="6840"/>
          <w:tab w:val="left" w:pos="7020"/>
        </w:tabs>
        <w:jc w:val="center"/>
        <w:rPr>
          <w:rFonts w:ascii="楷体_GB2312" w:hAnsi="华文中宋" w:eastAsia="楷体_GB2312"/>
          <w:b/>
          <w:sz w:val="36"/>
          <w:szCs w:val="36"/>
        </w:rPr>
      </w:pPr>
    </w:p>
    <w:p w14:paraId="6BCEA121">
      <w:pPr>
        <w:pStyle w:val="5"/>
        <w:spacing w:before="0" w:beforeAutospacing="0" w:after="0" w:afterAutospacing="0" w:line="560" w:lineRule="exact"/>
        <w:rPr>
          <w:rFonts w:ascii="黑体" w:eastAsia="黑体"/>
          <w:sz w:val="36"/>
          <w:szCs w:val="36"/>
        </w:rPr>
      </w:pPr>
      <w:r>
        <w:rPr>
          <w:rFonts w:hint="eastAsia"/>
        </w:rPr>
        <w:br w:type="page"/>
      </w:r>
    </w:p>
    <w:p w14:paraId="71085B2F">
      <w:pPr>
        <w:spacing w:after="120" w:afterLines="5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一、基层教学组织基本情况</w:t>
      </w:r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992"/>
        <w:gridCol w:w="259"/>
        <w:gridCol w:w="720"/>
        <w:gridCol w:w="486"/>
        <w:gridCol w:w="648"/>
        <w:gridCol w:w="128"/>
        <w:gridCol w:w="155"/>
        <w:gridCol w:w="483"/>
        <w:gridCol w:w="651"/>
        <w:gridCol w:w="284"/>
        <w:gridCol w:w="276"/>
        <w:gridCol w:w="574"/>
        <w:gridCol w:w="284"/>
        <w:gridCol w:w="751"/>
        <w:gridCol w:w="1276"/>
      </w:tblGrid>
      <w:tr w14:paraId="36A99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 w14:paraId="689EFF00">
            <w:pPr>
              <w:snapToGrid w:val="0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（一）基本概况</w:t>
            </w:r>
          </w:p>
        </w:tc>
      </w:tr>
      <w:tr w14:paraId="0467D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 w14:paraId="43147F63">
            <w:pPr>
              <w:snapToGrid w:val="0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基层教学组织名称：</w:t>
            </w:r>
          </w:p>
        </w:tc>
      </w:tr>
      <w:tr w14:paraId="086F2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784" w:type="dxa"/>
            <w:gridSpan w:val="16"/>
            <w:vAlign w:val="center"/>
          </w:tcPr>
          <w:p w14:paraId="38C5698D">
            <w:pPr>
              <w:snapToGri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类型：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 xml:space="preserve">课程（群）教学类  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 xml:space="preserve">专业建设类 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教学研究改革专题类</w:t>
            </w:r>
          </w:p>
        </w:tc>
      </w:tr>
      <w:tr w14:paraId="7A973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784" w:type="dxa"/>
            <w:gridSpan w:val="16"/>
          </w:tcPr>
          <w:p w14:paraId="16A95E66">
            <w:pPr>
              <w:snapToGri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范围：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系内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院内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全校性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其他</w:t>
            </w:r>
          </w:p>
        </w:tc>
      </w:tr>
      <w:tr w14:paraId="513E9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8784" w:type="dxa"/>
            <w:gridSpan w:val="16"/>
          </w:tcPr>
          <w:p w14:paraId="40167C62">
            <w:pPr>
              <w:snapToGri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所属学科领域：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理学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工学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农学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医学</w:t>
            </w:r>
          </w:p>
          <w:p w14:paraId="28A15B77">
            <w:pPr>
              <w:snapToGri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文科（</w:t>
            </w:r>
            <w:r>
              <w:rPr>
                <w:rFonts w:hint="eastAsia" w:ascii="仿宋" w:hAnsi="仿宋" w:eastAsia="仿宋" w:cs="仿宋"/>
                <w:spacing w:val="-20"/>
                <w:sz w:val="28"/>
                <w:szCs w:val="28"/>
              </w:rPr>
              <w:t>含哲学、经济学、法学、教育学、文学、历史学、管理学、艺术学等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交叉综合   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其他</w:t>
            </w:r>
          </w:p>
        </w:tc>
      </w:tr>
      <w:tr w14:paraId="51998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4050" w:type="dxa"/>
            <w:gridSpan w:val="7"/>
          </w:tcPr>
          <w:p w14:paraId="7B8B3E72">
            <w:pPr>
              <w:snapToGrid w:val="0"/>
              <w:spacing w:line="360" w:lineRule="auto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设立时间：</w:t>
            </w:r>
          </w:p>
        </w:tc>
        <w:tc>
          <w:tcPr>
            <w:tcW w:w="4734" w:type="dxa"/>
            <w:gridSpan w:val="9"/>
          </w:tcPr>
          <w:p w14:paraId="5AA6F1DD">
            <w:pPr>
              <w:snapToGrid w:val="0"/>
              <w:spacing w:line="360" w:lineRule="auto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近3年教学事故（次）：</w:t>
            </w:r>
          </w:p>
        </w:tc>
      </w:tr>
      <w:tr w14:paraId="5BB47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784" w:type="dxa"/>
            <w:gridSpan w:val="16"/>
          </w:tcPr>
          <w:p w14:paraId="254B7AD8">
            <w:pPr>
              <w:snapToGrid w:val="0"/>
              <w:spacing w:line="360" w:lineRule="auto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内部管理制度（条）：</w:t>
            </w:r>
          </w:p>
        </w:tc>
      </w:tr>
      <w:tr w14:paraId="4B641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 w14:paraId="2A7E53DD">
            <w:pPr>
              <w:snapToGrid w:val="0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（二）负责人情况</w:t>
            </w:r>
          </w:p>
        </w:tc>
      </w:tr>
      <w:tr w14:paraId="36BD7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068" w:type="dxa"/>
            <w:gridSpan w:val="3"/>
          </w:tcPr>
          <w:p w14:paraId="5AEE219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206" w:type="dxa"/>
            <w:gridSpan w:val="2"/>
          </w:tcPr>
          <w:p w14:paraId="7C8B7A1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0DD7B53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 别</w:t>
            </w:r>
          </w:p>
        </w:tc>
        <w:tc>
          <w:tcPr>
            <w:tcW w:w="1211" w:type="dxa"/>
            <w:gridSpan w:val="3"/>
          </w:tcPr>
          <w:p w14:paraId="274F2E4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23AF684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276" w:type="dxa"/>
          </w:tcPr>
          <w:p w14:paraId="1B41649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D621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068" w:type="dxa"/>
            <w:gridSpan w:val="3"/>
          </w:tcPr>
          <w:p w14:paraId="1E060C5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学历学位</w:t>
            </w:r>
          </w:p>
        </w:tc>
        <w:tc>
          <w:tcPr>
            <w:tcW w:w="1206" w:type="dxa"/>
            <w:gridSpan w:val="2"/>
          </w:tcPr>
          <w:p w14:paraId="6913105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1B67753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211" w:type="dxa"/>
            <w:gridSpan w:val="3"/>
          </w:tcPr>
          <w:p w14:paraId="6B085FA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3B4A44A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所在部门</w:t>
            </w:r>
          </w:p>
        </w:tc>
        <w:tc>
          <w:tcPr>
            <w:tcW w:w="1276" w:type="dxa"/>
          </w:tcPr>
          <w:p w14:paraId="2B37F94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93BE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068" w:type="dxa"/>
            <w:gridSpan w:val="3"/>
          </w:tcPr>
          <w:p w14:paraId="57FA137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务</w:t>
            </w:r>
          </w:p>
        </w:tc>
        <w:tc>
          <w:tcPr>
            <w:tcW w:w="1206" w:type="dxa"/>
            <w:gridSpan w:val="2"/>
          </w:tcPr>
          <w:p w14:paraId="2FCA8E0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08B6B64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称</w:t>
            </w:r>
          </w:p>
        </w:tc>
        <w:tc>
          <w:tcPr>
            <w:tcW w:w="1211" w:type="dxa"/>
            <w:gridSpan w:val="3"/>
          </w:tcPr>
          <w:p w14:paraId="647B633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6C99E8E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6788E16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B2A6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068" w:type="dxa"/>
            <w:gridSpan w:val="3"/>
          </w:tcPr>
          <w:p w14:paraId="5B030F1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206" w:type="dxa"/>
            <w:gridSpan w:val="2"/>
          </w:tcPr>
          <w:p w14:paraId="1F67356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5579A6C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7"/>
          </w:tcPr>
          <w:p w14:paraId="36FF4C9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7EA2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 w14:paraId="33D545F9">
            <w:pPr>
              <w:snapToGrid w:val="0"/>
              <w:jc w:val="center"/>
              <w:rPr>
                <w:rFonts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为本科生</w:t>
            </w:r>
            <w:r>
              <w:rPr>
                <w:rFonts w:ascii="仿宋" w:hAnsi="仿宋" w:eastAsia="仿宋" w:cs="仿宋"/>
                <w:sz w:val="28"/>
                <w:szCs w:val="28"/>
              </w:rPr>
              <w:t>授课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及听课</w:t>
            </w:r>
            <w:r>
              <w:rPr>
                <w:rFonts w:ascii="仿宋" w:hAnsi="仿宋" w:eastAsia="仿宋" w:cs="仿宋"/>
                <w:sz w:val="28"/>
                <w:szCs w:val="28"/>
              </w:rPr>
              <w:t>情况</w:t>
            </w:r>
          </w:p>
        </w:tc>
      </w:tr>
      <w:tr w14:paraId="3E4A3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</w:tcPr>
          <w:p w14:paraId="79AFBC0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学期</w:t>
            </w:r>
          </w:p>
        </w:tc>
        <w:tc>
          <w:tcPr>
            <w:tcW w:w="2113" w:type="dxa"/>
            <w:gridSpan w:val="4"/>
          </w:tcPr>
          <w:p w14:paraId="65CDD845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授课课程名称</w:t>
            </w:r>
          </w:p>
        </w:tc>
        <w:tc>
          <w:tcPr>
            <w:tcW w:w="1417" w:type="dxa"/>
            <w:gridSpan w:val="4"/>
          </w:tcPr>
          <w:p w14:paraId="24EECD06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授课学时</w:t>
            </w:r>
          </w:p>
        </w:tc>
        <w:tc>
          <w:tcPr>
            <w:tcW w:w="1418" w:type="dxa"/>
            <w:gridSpan w:val="4"/>
          </w:tcPr>
          <w:p w14:paraId="1C68174F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授课对象</w:t>
            </w:r>
          </w:p>
        </w:tc>
        <w:tc>
          <w:tcPr>
            <w:tcW w:w="2027" w:type="dxa"/>
            <w:gridSpan w:val="2"/>
          </w:tcPr>
          <w:p w14:paraId="1A8D6AE3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随堂听课次数</w:t>
            </w:r>
          </w:p>
        </w:tc>
      </w:tr>
      <w:tr w14:paraId="10942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</w:tcPr>
          <w:p w14:paraId="4E9DBDF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  <w:bookmarkStart w:id="1" w:name="_GoBack"/>
            <w:bookmarkEnd w:id="1"/>
            <w:r>
              <w:rPr>
                <w:rFonts w:hint="eastAsia" w:ascii="仿宋" w:hAnsi="仿宋" w:eastAsia="仿宋" w:cs="仿宋"/>
                <w:sz w:val="28"/>
                <w:szCs w:val="28"/>
              </w:rPr>
              <w:t>年秋</w:t>
            </w:r>
          </w:p>
        </w:tc>
        <w:tc>
          <w:tcPr>
            <w:tcW w:w="2113" w:type="dxa"/>
            <w:gridSpan w:val="4"/>
          </w:tcPr>
          <w:p w14:paraId="148D7809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4"/>
          </w:tcPr>
          <w:p w14:paraId="1242B9CE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4"/>
          </w:tcPr>
          <w:p w14:paraId="1F997F08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7" w:type="dxa"/>
            <w:gridSpan w:val="2"/>
          </w:tcPr>
          <w:p w14:paraId="24DEC0B8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911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</w:tcPr>
          <w:p w14:paraId="29DE63B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年春</w:t>
            </w:r>
          </w:p>
        </w:tc>
        <w:tc>
          <w:tcPr>
            <w:tcW w:w="2113" w:type="dxa"/>
            <w:gridSpan w:val="4"/>
          </w:tcPr>
          <w:p w14:paraId="53A3F2D7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4"/>
          </w:tcPr>
          <w:p w14:paraId="53A80503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4"/>
          </w:tcPr>
          <w:p w14:paraId="094E4737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7" w:type="dxa"/>
            <w:gridSpan w:val="2"/>
          </w:tcPr>
          <w:p w14:paraId="6FD514EF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457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</w:tcPr>
          <w:p w14:paraId="78AB2F4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年秋</w:t>
            </w:r>
          </w:p>
        </w:tc>
        <w:tc>
          <w:tcPr>
            <w:tcW w:w="2113" w:type="dxa"/>
            <w:gridSpan w:val="4"/>
          </w:tcPr>
          <w:p w14:paraId="5A4197AD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4"/>
          </w:tcPr>
          <w:p w14:paraId="21649C72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4"/>
          </w:tcPr>
          <w:p w14:paraId="526B3FB9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7" w:type="dxa"/>
            <w:gridSpan w:val="2"/>
          </w:tcPr>
          <w:p w14:paraId="2BD277AA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31C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</w:tcPr>
          <w:p w14:paraId="749EE74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年春</w:t>
            </w:r>
          </w:p>
        </w:tc>
        <w:tc>
          <w:tcPr>
            <w:tcW w:w="2113" w:type="dxa"/>
            <w:gridSpan w:val="4"/>
          </w:tcPr>
          <w:p w14:paraId="0F1BF008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4"/>
          </w:tcPr>
          <w:p w14:paraId="3DD416FB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4"/>
          </w:tcPr>
          <w:p w14:paraId="3D265095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7" w:type="dxa"/>
            <w:gridSpan w:val="2"/>
          </w:tcPr>
          <w:p w14:paraId="0C827E3E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BDE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</w:tcPr>
          <w:p w14:paraId="67E6F02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  <w:r>
              <w:rPr>
                <w:rFonts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年秋</w:t>
            </w:r>
          </w:p>
        </w:tc>
        <w:tc>
          <w:tcPr>
            <w:tcW w:w="2113" w:type="dxa"/>
            <w:gridSpan w:val="4"/>
          </w:tcPr>
          <w:p w14:paraId="2198DEF8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4"/>
          </w:tcPr>
          <w:p w14:paraId="00AE83CC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4"/>
          </w:tcPr>
          <w:p w14:paraId="24BC41FF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7" w:type="dxa"/>
            <w:gridSpan w:val="2"/>
          </w:tcPr>
          <w:p w14:paraId="4202E953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110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</w:tcPr>
          <w:p w14:paraId="2B55E03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  <w:r>
              <w:rPr>
                <w:rFonts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年春</w:t>
            </w:r>
          </w:p>
        </w:tc>
        <w:tc>
          <w:tcPr>
            <w:tcW w:w="2113" w:type="dxa"/>
            <w:gridSpan w:val="4"/>
          </w:tcPr>
          <w:p w14:paraId="1886D454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4"/>
          </w:tcPr>
          <w:p w14:paraId="078C5F27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4"/>
          </w:tcPr>
          <w:p w14:paraId="70D3647B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7" w:type="dxa"/>
            <w:gridSpan w:val="2"/>
          </w:tcPr>
          <w:p w14:paraId="2F2B1D55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C2B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 w14:paraId="6044AD8C">
            <w:pPr>
              <w:snapToGrid w:val="0"/>
              <w:jc w:val="center"/>
              <w:rPr>
                <w:rFonts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省部级及以上教学改革获奖情况</w:t>
            </w:r>
          </w:p>
        </w:tc>
      </w:tr>
      <w:tr w14:paraId="76E0F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 w14:paraId="4AAD853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971" w:type="dxa"/>
            <w:gridSpan w:val="3"/>
            <w:vAlign w:val="center"/>
          </w:tcPr>
          <w:p w14:paraId="7DDBEAF0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1417" w:type="dxa"/>
            <w:gridSpan w:val="4"/>
            <w:vAlign w:val="center"/>
          </w:tcPr>
          <w:p w14:paraId="78D0EB3A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奖励名称</w:t>
            </w:r>
          </w:p>
        </w:tc>
        <w:tc>
          <w:tcPr>
            <w:tcW w:w="1418" w:type="dxa"/>
            <w:gridSpan w:val="3"/>
            <w:vAlign w:val="center"/>
          </w:tcPr>
          <w:p w14:paraId="01DCFB99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奖励级别</w:t>
            </w:r>
          </w:p>
        </w:tc>
        <w:tc>
          <w:tcPr>
            <w:tcW w:w="850" w:type="dxa"/>
            <w:gridSpan w:val="2"/>
            <w:vAlign w:val="center"/>
          </w:tcPr>
          <w:p w14:paraId="15ACC2E0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311" w:type="dxa"/>
            <w:gridSpan w:val="3"/>
            <w:vAlign w:val="center"/>
          </w:tcPr>
          <w:p w14:paraId="4AAA0079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参与人员及排名</w:t>
            </w:r>
          </w:p>
        </w:tc>
      </w:tr>
      <w:tr w14:paraId="3FD1E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4B4F0D7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971" w:type="dxa"/>
            <w:gridSpan w:val="3"/>
          </w:tcPr>
          <w:p w14:paraId="32C3FD86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 w14:paraId="23E1C41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272D5C7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1241D39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 w14:paraId="026034A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0475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61BC23A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1971" w:type="dxa"/>
            <w:gridSpan w:val="3"/>
          </w:tcPr>
          <w:p w14:paraId="09B0CD4F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 w14:paraId="5EC10B0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2ED1797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352CB2B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 w14:paraId="0ED158C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C401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487BA19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1971" w:type="dxa"/>
            <w:gridSpan w:val="3"/>
          </w:tcPr>
          <w:p w14:paraId="49F439F6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 w14:paraId="39606D1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43467D6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02449A2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 w14:paraId="1CDB831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6E50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6FBC9EA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1971" w:type="dxa"/>
            <w:gridSpan w:val="3"/>
          </w:tcPr>
          <w:p w14:paraId="321E4B8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 w14:paraId="4F432C3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5F04151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3AAA0EC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 w14:paraId="29052EE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449D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125A9BD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1971" w:type="dxa"/>
            <w:gridSpan w:val="3"/>
          </w:tcPr>
          <w:p w14:paraId="3919671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 w14:paraId="1E94AAF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48703FE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1550E0F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 w14:paraId="5AD2CE8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CC26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2EEEA35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1971" w:type="dxa"/>
            <w:gridSpan w:val="3"/>
          </w:tcPr>
          <w:p w14:paraId="13FCAF0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 w14:paraId="5FD2528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22B5532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21448D1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 w14:paraId="5DE45CA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BBB5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26A66C3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…</w:t>
            </w:r>
          </w:p>
        </w:tc>
        <w:tc>
          <w:tcPr>
            <w:tcW w:w="1971" w:type="dxa"/>
            <w:gridSpan w:val="3"/>
          </w:tcPr>
          <w:p w14:paraId="5992F7B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 w14:paraId="7634F61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68D305A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028C1A2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 w14:paraId="53D41F2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BE84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 w14:paraId="078E5F3D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（三）成员情况</w:t>
            </w:r>
          </w:p>
        </w:tc>
      </w:tr>
      <w:tr w14:paraId="34E95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1A1B341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基层教学组织成员总人数</w:t>
            </w:r>
          </w:p>
        </w:tc>
        <w:tc>
          <w:tcPr>
            <w:tcW w:w="6716" w:type="dxa"/>
            <w:gridSpan w:val="13"/>
          </w:tcPr>
          <w:p w14:paraId="20AA00B1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  <w:tr w14:paraId="0ADF9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  <w:vAlign w:val="center"/>
          </w:tcPr>
          <w:p w14:paraId="75F50F7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成员构成情况</w:t>
            </w:r>
          </w:p>
        </w:tc>
        <w:tc>
          <w:tcPr>
            <w:tcW w:w="6716" w:type="dxa"/>
            <w:gridSpan w:val="13"/>
          </w:tcPr>
          <w:p w14:paraId="555E9C06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限</w:t>
            </w:r>
            <w:r>
              <w:rPr>
                <w:rFonts w:ascii="仿宋" w:hAnsi="仿宋" w:eastAsia="仿宋" w:cs="仿宋"/>
                <w:sz w:val="28"/>
                <w:szCs w:val="28"/>
              </w:rPr>
              <w:t>300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</w:t>
            </w:r>
          </w:p>
          <w:p w14:paraId="184FD6C9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49EFAD7E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  <w:tr w14:paraId="79C88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 w14:paraId="3ECDD747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1.主要成员一</w:t>
            </w:r>
          </w:p>
        </w:tc>
      </w:tr>
      <w:tr w14:paraId="7DE22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1C91F32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206" w:type="dxa"/>
            <w:gridSpan w:val="2"/>
          </w:tcPr>
          <w:p w14:paraId="262B238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5FFE902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 别</w:t>
            </w:r>
          </w:p>
        </w:tc>
        <w:tc>
          <w:tcPr>
            <w:tcW w:w="1211" w:type="dxa"/>
            <w:gridSpan w:val="3"/>
          </w:tcPr>
          <w:p w14:paraId="43ED75D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07CED07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276" w:type="dxa"/>
          </w:tcPr>
          <w:p w14:paraId="2420156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56EC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693660C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学历学位</w:t>
            </w:r>
          </w:p>
        </w:tc>
        <w:tc>
          <w:tcPr>
            <w:tcW w:w="1206" w:type="dxa"/>
            <w:gridSpan w:val="2"/>
          </w:tcPr>
          <w:p w14:paraId="662C564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4DF7291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211" w:type="dxa"/>
            <w:gridSpan w:val="3"/>
          </w:tcPr>
          <w:p w14:paraId="1DF0AA9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34CCCB5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2FA12E0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7792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164A784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务</w:t>
            </w:r>
          </w:p>
        </w:tc>
        <w:tc>
          <w:tcPr>
            <w:tcW w:w="1206" w:type="dxa"/>
            <w:gridSpan w:val="2"/>
          </w:tcPr>
          <w:p w14:paraId="41F59CB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068A705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称</w:t>
            </w:r>
          </w:p>
        </w:tc>
        <w:tc>
          <w:tcPr>
            <w:tcW w:w="1211" w:type="dxa"/>
            <w:gridSpan w:val="3"/>
          </w:tcPr>
          <w:p w14:paraId="0804EBF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3FDC155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792BFC4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126A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6EA51BA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206" w:type="dxa"/>
            <w:gridSpan w:val="2"/>
          </w:tcPr>
          <w:p w14:paraId="4F21B5E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5B4CEEA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7"/>
          </w:tcPr>
          <w:p w14:paraId="316D822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B1F5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 w14:paraId="52B093B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2.主要成员二</w:t>
            </w:r>
          </w:p>
        </w:tc>
      </w:tr>
      <w:tr w14:paraId="1E814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5C59897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206" w:type="dxa"/>
            <w:gridSpan w:val="2"/>
          </w:tcPr>
          <w:p w14:paraId="71FAAA3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3860C49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 别</w:t>
            </w:r>
          </w:p>
        </w:tc>
        <w:tc>
          <w:tcPr>
            <w:tcW w:w="1211" w:type="dxa"/>
            <w:gridSpan w:val="3"/>
          </w:tcPr>
          <w:p w14:paraId="7363A38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50868DB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276" w:type="dxa"/>
          </w:tcPr>
          <w:p w14:paraId="54F6E37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C62B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6138B1A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学历学位</w:t>
            </w:r>
          </w:p>
        </w:tc>
        <w:tc>
          <w:tcPr>
            <w:tcW w:w="1206" w:type="dxa"/>
            <w:gridSpan w:val="2"/>
          </w:tcPr>
          <w:p w14:paraId="5705227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7B075F2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211" w:type="dxa"/>
            <w:gridSpan w:val="3"/>
          </w:tcPr>
          <w:p w14:paraId="64D96E8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0471D62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1E30ACD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B8BB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0351734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务</w:t>
            </w:r>
          </w:p>
        </w:tc>
        <w:tc>
          <w:tcPr>
            <w:tcW w:w="1206" w:type="dxa"/>
            <w:gridSpan w:val="2"/>
          </w:tcPr>
          <w:p w14:paraId="66BFDB6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6952021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称</w:t>
            </w:r>
          </w:p>
        </w:tc>
        <w:tc>
          <w:tcPr>
            <w:tcW w:w="1211" w:type="dxa"/>
            <w:gridSpan w:val="3"/>
          </w:tcPr>
          <w:p w14:paraId="0A27629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23FDBE6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587D575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AA0A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199BC97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206" w:type="dxa"/>
            <w:gridSpan w:val="2"/>
          </w:tcPr>
          <w:p w14:paraId="088DA8F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3D96C19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7"/>
          </w:tcPr>
          <w:p w14:paraId="5B8CFBB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B85F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 w14:paraId="1023E146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3.主要成员三</w:t>
            </w:r>
          </w:p>
        </w:tc>
      </w:tr>
      <w:tr w14:paraId="50CD7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6E1E36C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206" w:type="dxa"/>
            <w:gridSpan w:val="2"/>
          </w:tcPr>
          <w:p w14:paraId="1827F99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509EB70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 别</w:t>
            </w:r>
          </w:p>
        </w:tc>
        <w:tc>
          <w:tcPr>
            <w:tcW w:w="1211" w:type="dxa"/>
            <w:gridSpan w:val="3"/>
          </w:tcPr>
          <w:p w14:paraId="73E1331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2172744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276" w:type="dxa"/>
          </w:tcPr>
          <w:p w14:paraId="3EE420D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056D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75CB696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学历学位</w:t>
            </w:r>
          </w:p>
        </w:tc>
        <w:tc>
          <w:tcPr>
            <w:tcW w:w="1206" w:type="dxa"/>
            <w:gridSpan w:val="2"/>
          </w:tcPr>
          <w:p w14:paraId="1797EC1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3A47F2A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211" w:type="dxa"/>
            <w:gridSpan w:val="3"/>
          </w:tcPr>
          <w:p w14:paraId="753516D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10BACB1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690F059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461C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1FA79FB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务</w:t>
            </w:r>
          </w:p>
        </w:tc>
        <w:tc>
          <w:tcPr>
            <w:tcW w:w="1206" w:type="dxa"/>
            <w:gridSpan w:val="2"/>
          </w:tcPr>
          <w:p w14:paraId="7CA7893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4248321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称</w:t>
            </w:r>
          </w:p>
        </w:tc>
        <w:tc>
          <w:tcPr>
            <w:tcW w:w="1211" w:type="dxa"/>
            <w:gridSpan w:val="3"/>
          </w:tcPr>
          <w:p w14:paraId="66B662D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7DFB8F3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36B18C5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AADF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4602BE3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206" w:type="dxa"/>
            <w:gridSpan w:val="2"/>
          </w:tcPr>
          <w:p w14:paraId="7247155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2C09DB7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7"/>
          </w:tcPr>
          <w:p w14:paraId="1135DEB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4AB3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 w14:paraId="5E9A6896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4.主要成员四</w:t>
            </w:r>
          </w:p>
        </w:tc>
      </w:tr>
      <w:tr w14:paraId="01225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1710F08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206" w:type="dxa"/>
            <w:gridSpan w:val="2"/>
          </w:tcPr>
          <w:p w14:paraId="7FE7FB1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0198032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 别</w:t>
            </w:r>
          </w:p>
        </w:tc>
        <w:tc>
          <w:tcPr>
            <w:tcW w:w="1211" w:type="dxa"/>
            <w:gridSpan w:val="3"/>
          </w:tcPr>
          <w:p w14:paraId="3FBE0E1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792F6C2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276" w:type="dxa"/>
          </w:tcPr>
          <w:p w14:paraId="2B55441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D7FE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1EC22AD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学历学位</w:t>
            </w:r>
          </w:p>
        </w:tc>
        <w:tc>
          <w:tcPr>
            <w:tcW w:w="1206" w:type="dxa"/>
            <w:gridSpan w:val="2"/>
          </w:tcPr>
          <w:p w14:paraId="19F16A9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5D941AC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211" w:type="dxa"/>
            <w:gridSpan w:val="3"/>
          </w:tcPr>
          <w:p w14:paraId="15D54C8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32E4D62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0FF8F94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F496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0DF9C02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务</w:t>
            </w:r>
          </w:p>
        </w:tc>
        <w:tc>
          <w:tcPr>
            <w:tcW w:w="1206" w:type="dxa"/>
            <w:gridSpan w:val="2"/>
          </w:tcPr>
          <w:p w14:paraId="414CEF1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3F7DCA5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称</w:t>
            </w:r>
          </w:p>
        </w:tc>
        <w:tc>
          <w:tcPr>
            <w:tcW w:w="1211" w:type="dxa"/>
            <w:gridSpan w:val="3"/>
          </w:tcPr>
          <w:p w14:paraId="57C7EB7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2BA0B36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4F0F76B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4668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5D737C9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206" w:type="dxa"/>
            <w:gridSpan w:val="2"/>
          </w:tcPr>
          <w:p w14:paraId="328014E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76AEF6D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7"/>
          </w:tcPr>
          <w:p w14:paraId="3141CD1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7C4D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 w14:paraId="2D62863E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5.主要成员五</w:t>
            </w:r>
          </w:p>
        </w:tc>
      </w:tr>
      <w:tr w14:paraId="668FE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1556C4F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206" w:type="dxa"/>
            <w:gridSpan w:val="2"/>
          </w:tcPr>
          <w:p w14:paraId="3CD00F6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14ECA98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 别</w:t>
            </w:r>
          </w:p>
        </w:tc>
        <w:tc>
          <w:tcPr>
            <w:tcW w:w="1211" w:type="dxa"/>
            <w:gridSpan w:val="3"/>
          </w:tcPr>
          <w:p w14:paraId="5631881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453E126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276" w:type="dxa"/>
          </w:tcPr>
          <w:p w14:paraId="7955AB0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9D80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39CB6AF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学历学位</w:t>
            </w:r>
          </w:p>
        </w:tc>
        <w:tc>
          <w:tcPr>
            <w:tcW w:w="1206" w:type="dxa"/>
            <w:gridSpan w:val="2"/>
          </w:tcPr>
          <w:p w14:paraId="4BD2F39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76D8101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211" w:type="dxa"/>
            <w:gridSpan w:val="3"/>
          </w:tcPr>
          <w:p w14:paraId="59ED540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00BEB54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2F3CC82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4493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002A6A7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务</w:t>
            </w:r>
          </w:p>
        </w:tc>
        <w:tc>
          <w:tcPr>
            <w:tcW w:w="1206" w:type="dxa"/>
            <w:gridSpan w:val="2"/>
          </w:tcPr>
          <w:p w14:paraId="7641F04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5AAC9AD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称</w:t>
            </w:r>
          </w:p>
        </w:tc>
        <w:tc>
          <w:tcPr>
            <w:tcW w:w="1211" w:type="dxa"/>
            <w:gridSpan w:val="3"/>
          </w:tcPr>
          <w:p w14:paraId="2ABDA68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48AAD3F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5C91E69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AD45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67DC7BF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206" w:type="dxa"/>
            <w:gridSpan w:val="2"/>
          </w:tcPr>
          <w:p w14:paraId="108D770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1E1BDA0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7"/>
          </w:tcPr>
          <w:p w14:paraId="2D88F96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DD91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 w14:paraId="3ECA317B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（四）建设载体（只选填一类）</w:t>
            </w:r>
          </w:p>
        </w:tc>
      </w:tr>
      <w:tr w14:paraId="32715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  <w:vAlign w:val="center"/>
          </w:tcPr>
          <w:p w14:paraId="3C3E05CD">
            <w:pPr>
              <w:snapToGrid w:val="0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课程（群）教学</w:t>
            </w:r>
            <w:r>
              <w:rPr>
                <w:rFonts w:hint="eastAsia" w:ascii="楷体_GB2312" w:hAnsi="楷体_GB2312" w:eastAsia="楷体_GB2312" w:cs="楷体_GB2312"/>
                <w:bCs/>
                <w:sz w:val="22"/>
                <w:szCs w:val="21"/>
              </w:rPr>
              <w:t>（课程（群）教学类基层教学组织填写，如有多门课程可复制表单）</w:t>
            </w:r>
          </w:p>
        </w:tc>
      </w:tr>
      <w:tr w14:paraId="28EBE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  <w:vAlign w:val="center"/>
          </w:tcPr>
          <w:p w14:paraId="4146D96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课程名称</w:t>
            </w:r>
          </w:p>
        </w:tc>
        <w:tc>
          <w:tcPr>
            <w:tcW w:w="1206" w:type="dxa"/>
            <w:gridSpan w:val="2"/>
            <w:vAlign w:val="center"/>
          </w:tcPr>
          <w:p w14:paraId="560EB74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0D9B0D5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授课对象</w:t>
            </w:r>
          </w:p>
        </w:tc>
        <w:tc>
          <w:tcPr>
            <w:tcW w:w="4096" w:type="dxa"/>
            <w:gridSpan w:val="7"/>
            <w:vAlign w:val="center"/>
          </w:tcPr>
          <w:p w14:paraId="105BB2E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F6D1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  <w:vAlign w:val="center"/>
          </w:tcPr>
          <w:p w14:paraId="7DD4A39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    分</w:t>
            </w:r>
          </w:p>
        </w:tc>
        <w:tc>
          <w:tcPr>
            <w:tcW w:w="1206" w:type="dxa"/>
            <w:gridSpan w:val="2"/>
            <w:vAlign w:val="center"/>
          </w:tcPr>
          <w:p w14:paraId="619456A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12CD487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核心教材</w:t>
            </w:r>
          </w:p>
        </w:tc>
        <w:tc>
          <w:tcPr>
            <w:tcW w:w="4096" w:type="dxa"/>
            <w:gridSpan w:val="7"/>
            <w:vAlign w:val="center"/>
          </w:tcPr>
          <w:p w14:paraId="6861EA7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171B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2068" w:type="dxa"/>
            <w:gridSpan w:val="3"/>
            <w:vMerge w:val="restart"/>
            <w:vAlign w:val="center"/>
          </w:tcPr>
          <w:p w14:paraId="4B896D7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课程类型</w:t>
            </w:r>
          </w:p>
        </w:tc>
        <w:tc>
          <w:tcPr>
            <w:tcW w:w="6716" w:type="dxa"/>
            <w:gridSpan w:val="13"/>
            <w:vAlign w:val="center"/>
          </w:tcPr>
          <w:p w14:paraId="2B84D90D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□思想政治理论课</w:t>
            </w:r>
            <w:r>
              <w:rPr>
                <w:rFonts w:hint="eastAsia" w:ascii="宋体" w:hAnsi="宋体" w:cs="仿宋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公共基础课</w:t>
            </w:r>
            <w:r>
              <w:rPr>
                <w:rFonts w:hint="eastAsia" w:ascii="宋体" w:hAnsi="宋体" w:cs="仿宋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专业基础课</w:t>
            </w:r>
          </w:p>
          <w:p w14:paraId="3DCB75C4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□专业课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   </w:t>
            </w:r>
            <w:r>
              <w:rPr>
                <w:rFonts w:hint="eastAsia" w:ascii="宋体" w:hAnsi="宋体" w:cs="仿宋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通识课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□其他</w:t>
            </w:r>
          </w:p>
        </w:tc>
      </w:tr>
      <w:tr w14:paraId="75032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2068" w:type="dxa"/>
            <w:gridSpan w:val="3"/>
            <w:vMerge w:val="continue"/>
            <w:vAlign w:val="center"/>
          </w:tcPr>
          <w:p w14:paraId="0451E0D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716" w:type="dxa"/>
            <w:gridSpan w:val="13"/>
            <w:vAlign w:val="center"/>
          </w:tcPr>
          <w:p w14:paraId="542A476E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□理论课程 □实验课程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□社会实践课程 </w:t>
            </w:r>
            <w:r>
              <w:rPr>
                <w:rFonts w:hint="eastAsia" w:ascii="宋体" w:hAnsi="宋体" w:cs="仿宋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其他</w:t>
            </w:r>
          </w:p>
        </w:tc>
      </w:tr>
      <w:tr w14:paraId="723A4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068" w:type="dxa"/>
            <w:gridSpan w:val="3"/>
            <w:vAlign w:val="center"/>
          </w:tcPr>
          <w:p w14:paraId="5F68BF5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课程简介</w:t>
            </w:r>
          </w:p>
        </w:tc>
        <w:tc>
          <w:tcPr>
            <w:tcW w:w="6716" w:type="dxa"/>
            <w:gridSpan w:val="13"/>
            <w:vAlign w:val="center"/>
          </w:tcPr>
          <w:p w14:paraId="50098EF9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限3</w:t>
            </w:r>
            <w:r>
              <w:rPr>
                <w:rFonts w:ascii="仿宋" w:hAnsi="仿宋" w:eastAsia="仿宋" w:cs="仿宋"/>
                <w:sz w:val="28"/>
                <w:szCs w:val="28"/>
              </w:rPr>
              <w:t>00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</w:t>
            </w:r>
          </w:p>
          <w:p w14:paraId="02B8A53E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785DB13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080A4AC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227A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  <w:vAlign w:val="center"/>
          </w:tcPr>
          <w:p w14:paraId="6819D5B0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专业建设</w:t>
            </w:r>
            <w:r>
              <w:rPr>
                <w:rFonts w:hint="eastAsia" w:ascii="楷体_GB2312" w:hAnsi="楷体_GB2312" w:eastAsia="楷体_GB2312" w:cs="楷体_GB2312"/>
                <w:bCs/>
                <w:sz w:val="22"/>
                <w:szCs w:val="21"/>
              </w:rPr>
              <w:t>（专业建设类基层教学组织填写）</w:t>
            </w:r>
          </w:p>
        </w:tc>
      </w:tr>
      <w:tr w14:paraId="3A48B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068" w:type="dxa"/>
            <w:gridSpan w:val="3"/>
            <w:vAlign w:val="center"/>
          </w:tcPr>
          <w:p w14:paraId="05B706F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专业名称</w:t>
            </w:r>
          </w:p>
        </w:tc>
        <w:tc>
          <w:tcPr>
            <w:tcW w:w="6716" w:type="dxa"/>
            <w:gridSpan w:val="13"/>
            <w:vAlign w:val="center"/>
          </w:tcPr>
          <w:p w14:paraId="773152F7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E5F2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068" w:type="dxa"/>
            <w:gridSpan w:val="3"/>
            <w:vAlign w:val="center"/>
          </w:tcPr>
          <w:p w14:paraId="05875C0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专业简介</w:t>
            </w:r>
          </w:p>
        </w:tc>
        <w:tc>
          <w:tcPr>
            <w:tcW w:w="6716" w:type="dxa"/>
            <w:gridSpan w:val="13"/>
            <w:vAlign w:val="center"/>
          </w:tcPr>
          <w:p w14:paraId="26316557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限3</w:t>
            </w:r>
            <w:r>
              <w:rPr>
                <w:rFonts w:ascii="仿宋" w:hAnsi="仿宋" w:eastAsia="仿宋" w:cs="仿宋"/>
                <w:sz w:val="28"/>
                <w:szCs w:val="28"/>
              </w:rPr>
              <w:t>00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</w:t>
            </w:r>
          </w:p>
          <w:p w14:paraId="25A383AF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33F1C9A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34E34873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3D6E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  <w:vAlign w:val="center"/>
          </w:tcPr>
          <w:p w14:paraId="123FC78B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教学研究改革</w:t>
            </w:r>
            <w:r>
              <w:rPr>
                <w:rFonts w:hint="eastAsia" w:ascii="楷体_GB2312" w:hAnsi="楷体_GB2312" w:eastAsia="楷体_GB2312" w:cs="楷体_GB2312"/>
                <w:bCs/>
                <w:sz w:val="22"/>
                <w:szCs w:val="21"/>
              </w:rPr>
              <w:t>（教学研究改革专题类基层教学组织填写）</w:t>
            </w:r>
          </w:p>
        </w:tc>
      </w:tr>
      <w:tr w14:paraId="128B3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  <w:vAlign w:val="center"/>
          </w:tcPr>
          <w:p w14:paraId="5764DE3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教学研究改革主题</w:t>
            </w:r>
          </w:p>
        </w:tc>
        <w:tc>
          <w:tcPr>
            <w:tcW w:w="6716" w:type="dxa"/>
            <w:gridSpan w:val="13"/>
            <w:vAlign w:val="center"/>
          </w:tcPr>
          <w:p w14:paraId="19BED488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限3</w:t>
            </w:r>
            <w:r>
              <w:rPr>
                <w:rFonts w:ascii="仿宋" w:hAnsi="仿宋" w:eastAsia="仿宋" w:cs="仿宋"/>
                <w:sz w:val="28"/>
                <w:szCs w:val="28"/>
              </w:rPr>
              <w:t>00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</w:t>
            </w:r>
          </w:p>
          <w:p w14:paraId="42376FDC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2771E85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9E71E88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1755050A">
      <w:pPr>
        <w:spacing w:before="240" w:beforeLines="100" w:after="120" w:afterLines="5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二、建设基础</w:t>
      </w:r>
    </w:p>
    <w:tbl>
      <w:tblPr>
        <w:tblStyle w:val="7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1559"/>
        <w:gridCol w:w="825"/>
        <w:gridCol w:w="593"/>
        <w:gridCol w:w="682"/>
        <w:gridCol w:w="735"/>
        <w:gridCol w:w="1108"/>
        <w:gridCol w:w="310"/>
        <w:gridCol w:w="1391"/>
      </w:tblGrid>
      <w:tr w14:paraId="5E0C4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9"/>
          </w:tcPr>
          <w:p w14:paraId="33AF102D">
            <w:pPr>
              <w:snapToGrid w:val="0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（一）教研活动</w:t>
            </w:r>
          </w:p>
        </w:tc>
      </w:tr>
      <w:tr w14:paraId="78FE5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restart"/>
            <w:vAlign w:val="center"/>
          </w:tcPr>
          <w:p w14:paraId="2632A4A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开展教研活动次数</w:t>
            </w:r>
          </w:p>
        </w:tc>
        <w:tc>
          <w:tcPr>
            <w:tcW w:w="1559" w:type="dxa"/>
            <w:vAlign w:val="center"/>
          </w:tcPr>
          <w:p w14:paraId="7FE43AB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 期</w:t>
            </w:r>
          </w:p>
        </w:tc>
        <w:tc>
          <w:tcPr>
            <w:tcW w:w="1418" w:type="dxa"/>
            <w:gridSpan w:val="2"/>
            <w:vAlign w:val="center"/>
          </w:tcPr>
          <w:p w14:paraId="71AC7AD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体备</w:t>
            </w:r>
            <w:r>
              <w:rPr>
                <w:rFonts w:ascii="仿宋" w:hAnsi="仿宋" w:eastAsia="仿宋" w:cs="仿宋"/>
                <w:sz w:val="28"/>
                <w:szCs w:val="28"/>
              </w:rPr>
              <w:t>课</w:t>
            </w:r>
          </w:p>
        </w:tc>
        <w:tc>
          <w:tcPr>
            <w:tcW w:w="1417" w:type="dxa"/>
            <w:gridSpan w:val="2"/>
            <w:vAlign w:val="center"/>
          </w:tcPr>
          <w:p w14:paraId="00F111D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集体观摩</w:t>
            </w:r>
          </w:p>
        </w:tc>
        <w:tc>
          <w:tcPr>
            <w:tcW w:w="1418" w:type="dxa"/>
            <w:gridSpan w:val="2"/>
            <w:vAlign w:val="center"/>
          </w:tcPr>
          <w:p w14:paraId="3B459A6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相互听课</w:t>
            </w:r>
          </w:p>
        </w:tc>
        <w:tc>
          <w:tcPr>
            <w:tcW w:w="1391" w:type="dxa"/>
            <w:vAlign w:val="center"/>
          </w:tcPr>
          <w:p w14:paraId="7841379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专题教研活动</w:t>
            </w:r>
          </w:p>
        </w:tc>
      </w:tr>
      <w:tr w14:paraId="5DB47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3CBCF47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3FE28F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年秋</w:t>
            </w:r>
          </w:p>
        </w:tc>
        <w:tc>
          <w:tcPr>
            <w:tcW w:w="1418" w:type="dxa"/>
            <w:gridSpan w:val="2"/>
          </w:tcPr>
          <w:p w14:paraId="3E8458A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7649C9E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07D33E1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1" w:type="dxa"/>
          </w:tcPr>
          <w:p w14:paraId="37FB63A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32E1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1820A72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993F8E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年春</w:t>
            </w:r>
          </w:p>
        </w:tc>
        <w:tc>
          <w:tcPr>
            <w:tcW w:w="1418" w:type="dxa"/>
            <w:gridSpan w:val="2"/>
          </w:tcPr>
          <w:p w14:paraId="064498F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10AD53C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6473285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1" w:type="dxa"/>
          </w:tcPr>
          <w:p w14:paraId="37B8D3E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0384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4C3322C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3F195F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年秋</w:t>
            </w:r>
          </w:p>
        </w:tc>
        <w:tc>
          <w:tcPr>
            <w:tcW w:w="1418" w:type="dxa"/>
            <w:gridSpan w:val="2"/>
          </w:tcPr>
          <w:p w14:paraId="4677609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6CC1588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506DD41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1" w:type="dxa"/>
          </w:tcPr>
          <w:p w14:paraId="60CA4B4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CD7B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5004102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A34CBF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年春</w:t>
            </w:r>
          </w:p>
        </w:tc>
        <w:tc>
          <w:tcPr>
            <w:tcW w:w="1418" w:type="dxa"/>
            <w:gridSpan w:val="2"/>
          </w:tcPr>
          <w:p w14:paraId="1369382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469BB66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5EB0D0B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1" w:type="dxa"/>
          </w:tcPr>
          <w:p w14:paraId="46EBA43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28F2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7262281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AA8888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年秋</w:t>
            </w:r>
          </w:p>
        </w:tc>
        <w:tc>
          <w:tcPr>
            <w:tcW w:w="1418" w:type="dxa"/>
            <w:gridSpan w:val="2"/>
          </w:tcPr>
          <w:p w14:paraId="667DC76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0256F94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5DA7051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1" w:type="dxa"/>
          </w:tcPr>
          <w:p w14:paraId="6E8A168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D62A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7F4F2ED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9DD101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年春</w:t>
            </w:r>
          </w:p>
        </w:tc>
        <w:tc>
          <w:tcPr>
            <w:tcW w:w="1418" w:type="dxa"/>
            <w:gridSpan w:val="2"/>
          </w:tcPr>
          <w:p w14:paraId="4EB3D03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6347BFD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5298AB7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1" w:type="dxa"/>
          </w:tcPr>
          <w:p w14:paraId="1BC4CFD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1304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9"/>
          </w:tcPr>
          <w:p w14:paraId="1FB1C070">
            <w:pPr>
              <w:snapToGrid w:val="0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（二）队伍</w:t>
            </w:r>
            <w:r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  <w:t>建设</w:t>
            </w:r>
          </w:p>
        </w:tc>
      </w:tr>
      <w:tr w14:paraId="20F3E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9"/>
          </w:tcPr>
          <w:p w14:paraId="753CBCE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简述</w:t>
            </w:r>
            <w:r>
              <w:rPr>
                <w:rFonts w:ascii="仿宋" w:hAnsi="仿宋" w:eastAsia="仿宋" w:cs="仿宋"/>
                <w:sz w:val="28"/>
                <w:szCs w:val="28"/>
              </w:rPr>
              <w:t>师德师风建设、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教师发展规划与执行、青年</w:t>
            </w:r>
            <w:r>
              <w:rPr>
                <w:rFonts w:ascii="仿宋" w:hAnsi="仿宋" w:eastAsia="仿宋" w:cs="仿宋"/>
                <w:sz w:val="28"/>
                <w:szCs w:val="28"/>
              </w:rPr>
              <w:t>教师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培养</w:t>
            </w:r>
            <w:r>
              <w:rPr>
                <w:rFonts w:ascii="仿宋" w:hAnsi="仿宋" w:eastAsia="仿宋" w:cs="仿宋"/>
                <w:sz w:val="28"/>
                <w:szCs w:val="28"/>
              </w:rPr>
              <w:t>、教师传帮带机制等情况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，限500字</w:t>
            </w:r>
            <w:r>
              <w:rPr>
                <w:rFonts w:ascii="仿宋" w:hAnsi="仿宋" w:eastAsia="仿宋" w:cs="仿宋"/>
                <w:sz w:val="28"/>
                <w:szCs w:val="28"/>
              </w:rPr>
              <w:t>）</w:t>
            </w:r>
          </w:p>
          <w:p w14:paraId="00E2596F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38D31AF2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015C2F8A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1B065EA0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09DE9DAC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6DF9BDD1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  <w:tr w14:paraId="1D965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9"/>
          </w:tcPr>
          <w:p w14:paraId="046B25D0">
            <w:pPr>
              <w:snapToGrid w:val="0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（三）教学实施</w:t>
            </w:r>
          </w:p>
        </w:tc>
      </w:tr>
      <w:tr w14:paraId="49E7E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Align w:val="center"/>
          </w:tcPr>
          <w:p w14:paraId="1F4368C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基层教学组织成员总人数</w:t>
            </w:r>
          </w:p>
        </w:tc>
        <w:tc>
          <w:tcPr>
            <w:tcW w:w="2384" w:type="dxa"/>
            <w:gridSpan w:val="2"/>
            <w:tcBorders>
              <w:right w:val="single" w:color="000000" w:sz="8" w:space="0"/>
            </w:tcBorders>
            <w:vAlign w:val="center"/>
          </w:tcPr>
          <w:p w14:paraId="7817179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承担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本科生</w:t>
            </w:r>
            <w:r>
              <w:rPr>
                <w:rFonts w:ascii="仿宋" w:hAnsi="仿宋" w:eastAsia="仿宋" w:cs="仿宋"/>
                <w:sz w:val="28"/>
                <w:szCs w:val="28"/>
              </w:rPr>
              <w:t>课程（门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数）</w:t>
            </w:r>
          </w:p>
        </w:tc>
        <w:tc>
          <w:tcPr>
            <w:tcW w:w="1275" w:type="dxa"/>
            <w:gridSpan w:val="2"/>
            <w:tcBorders>
              <w:left w:val="single" w:color="000000" w:sz="8" w:space="0"/>
            </w:tcBorders>
            <w:vAlign w:val="center"/>
          </w:tcPr>
          <w:p w14:paraId="28F10DB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人均学时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/学年</w:t>
            </w:r>
          </w:p>
        </w:tc>
        <w:tc>
          <w:tcPr>
            <w:tcW w:w="1843" w:type="dxa"/>
            <w:gridSpan w:val="2"/>
            <w:vAlign w:val="center"/>
          </w:tcPr>
          <w:p w14:paraId="42A8FEA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人均指导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本科</w:t>
            </w:r>
            <w:r>
              <w:rPr>
                <w:rFonts w:ascii="仿宋" w:hAnsi="仿宋" w:eastAsia="仿宋" w:cs="仿宋"/>
                <w:sz w:val="28"/>
                <w:szCs w:val="28"/>
              </w:rPr>
              <w:t>毕业论文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ascii="仿宋" w:hAnsi="仿宋" w:eastAsia="仿宋" w:cs="仿宋"/>
                <w:sz w:val="28"/>
                <w:szCs w:val="28"/>
              </w:rPr>
              <w:t>设计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  <w:tc>
          <w:tcPr>
            <w:tcW w:w="1701" w:type="dxa"/>
            <w:gridSpan w:val="2"/>
            <w:vAlign w:val="center"/>
          </w:tcPr>
          <w:p w14:paraId="4EF28BB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综合评教优秀以上人数及比例</w:t>
            </w:r>
          </w:p>
        </w:tc>
      </w:tr>
      <w:tr w14:paraId="2F338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444" w:type="dxa"/>
          </w:tcPr>
          <w:p w14:paraId="35307712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384" w:type="dxa"/>
            <w:gridSpan w:val="2"/>
          </w:tcPr>
          <w:p w14:paraId="1F54B5FF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0FD6C3EB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3D26BE67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015B861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0F7A1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444" w:type="dxa"/>
            <w:vAlign w:val="center"/>
          </w:tcPr>
          <w:p w14:paraId="0783914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教师</w:t>
            </w:r>
            <w:r>
              <w:rPr>
                <w:rFonts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2384" w:type="dxa"/>
            <w:gridSpan w:val="2"/>
            <w:vAlign w:val="center"/>
          </w:tcPr>
          <w:p w14:paraId="5D6A47C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讲授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本科生</w:t>
            </w:r>
            <w:r>
              <w:rPr>
                <w:rFonts w:ascii="仿宋" w:hAnsi="仿宋" w:eastAsia="仿宋" w:cs="仿宋"/>
                <w:sz w:val="28"/>
                <w:szCs w:val="28"/>
              </w:rPr>
              <w:t>课程</w:t>
            </w:r>
          </w:p>
        </w:tc>
        <w:tc>
          <w:tcPr>
            <w:tcW w:w="1275" w:type="dxa"/>
            <w:gridSpan w:val="2"/>
            <w:vAlign w:val="center"/>
          </w:tcPr>
          <w:p w14:paraId="5151AE4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学时</w:t>
            </w:r>
          </w:p>
        </w:tc>
        <w:tc>
          <w:tcPr>
            <w:tcW w:w="1843" w:type="dxa"/>
            <w:gridSpan w:val="2"/>
            <w:vAlign w:val="center"/>
          </w:tcPr>
          <w:p w14:paraId="4598EBE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本科生</w:t>
            </w:r>
            <w:r>
              <w:rPr>
                <w:rFonts w:ascii="仿宋" w:hAnsi="仿宋" w:eastAsia="仿宋" w:cs="仿宋"/>
                <w:sz w:val="28"/>
                <w:szCs w:val="28"/>
              </w:rPr>
              <w:t>人数</w:t>
            </w:r>
          </w:p>
        </w:tc>
        <w:tc>
          <w:tcPr>
            <w:tcW w:w="1701" w:type="dxa"/>
            <w:gridSpan w:val="2"/>
            <w:vAlign w:val="center"/>
          </w:tcPr>
          <w:p w14:paraId="13D9395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学期时间</w:t>
            </w:r>
          </w:p>
        </w:tc>
      </w:tr>
      <w:tr w14:paraId="26AD0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444" w:type="dxa"/>
          </w:tcPr>
          <w:p w14:paraId="198FE008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2384" w:type="dxa"/>
            <w:gridSpan w:val="2"/>
          </w:tcPr>
          <w:p w14:paraId="3F9261E2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gridSpan w:val="2"/>
          </w:tcPr>
          <w:p w14:paraId="6DC1DFCF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14:paraId="41B3F7B1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0EE5F321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  <w:tr w14:paraId="38D50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444" w:type="dxa"/>
          </w:tcPr>
          <w:p w14:paraId="1E441574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2384" w:type="dxa"/>
            <w:gridSpan w:val="2"/>
          </w:tcPr>
          <w:p w14:paraId="34F7CC1F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gridSpan w:val="2"/>
          </w:tcPr>
          <w:p w14:paraId="215E97F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14:paraId="44F84B8D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6A1B6A97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  <w:tr w14:paraId="424C1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444" w:type="dxa"/>
          </w:tcPr>
          <w:p w14:paraId="7A9F2579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2384" w:type="dxa"/>
            <w:gridSpan w:val="2"/>
          </w:tcPr>
          <w:p w14:paraId="466D9CE6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gridSpan w:val="2"/>
          </w:tcPr>
          <w:p w14:paraId="76290CD3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14:paraId="1FDE02B9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6898A057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  <w:tr w14:paraId="60FA2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9"/>
          </w:tcPr>
          <w:p w14:paraId="08114D31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简述</w:t>
            </w:r>
            <w:r>
              <w:rPr>
                <w:rFonts w:ascii="仿宋" w:hAnsi="仿宋" w:eastAsia="仿宋" w:cs="仿宋"/>
                <w:sz w:val="28"/>
                <w:szCs w:val="28"/>
              </w:rPr>
              <w:t>人才培养、课程思政、教学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质量、教学档案等工作开展基本情况，限500字</w:t>
            </w:r>
            <w:r>
              <w:rPr>
                <w:rFonts w:ascii="仿宋" w:hAnsi="仿宋" w:eastAsia="仿宋" w:cs="仿宋"/>
                <w:sz w:val="28"/>
                <w:szCs w:val="28"/>
              </w:rPr>
              <w:t>）</w:t>
            </w:r>
          </w:p>
          <w:p w14:paraId="4F03F1E8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6C9310DF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5306CC83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32EFD3AF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3CD2E199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15F744B0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6686EB3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6B399164">
      <w:pPr>
        <w:jc w:val="center"/>
      </w:pPr>
    </w:p>
    <w:p w14:paraId="27AFBE3E"/>
    <w:tbl>
      <w:tblPr>
        <w:tblStyle w:val="7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1"/>
        <w:gridCol w:w="1134"/>
        <w:gridCol w:w="1134"/>
        <w:gridCol w:w="1756"/>
        <w:gridCol w:w="1504"/>
        <w:gridCol w:w="1108"/>
      </w:tblGrid>
      <w:tr w14:paraId="71CDE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6"/>
          </w:tcPr>
          <w:p w14:paraId="456FEC6D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  <w:highlight w:val="yellow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（四）课程教材建设（选填项）</w:t>
            </w:r>
          </w:p>
        </w:tc>
      </w:tr>
      <w:tr w14:paraId="43B4A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 w14:paraId="5E1CD660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  <w:highlight w:val="yellow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新建课程名称</w:t>
            </w:r>
          </w:p>
        </w:tc>
        <w:tc>
          <w:tcPr>
            <w:tcW w:w="6636" w:type="dxa"/>
            <w:gridSpan w:val="5"/>
          </w:tcPr>
          <w:p w14:paraId="709FF63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课程主要内容及课程创新情况</w:t>
            </w:r>
          </w:p>
        </w:tc>
      </w:tr>
      <w:tr w14:paraId="0BF69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 w14:paraId="6AB543C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</w:p>
        </w:tc>
        <w:tc>
          <w:tcPr>
            <w:tcW w:w="6636" w:type="dxa"/>
            <w:gridSpan w:val="5"/>
          </w:tcPr>
          <w:p w14:paraId="46F6FA8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</w:p>
        </w:tc>
      </w:tr>
      <w:tr w14:paraId="4745E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 w14:paraId="6617FC7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…</w:t>
            </w:r>
          </w:p>
        </w:tc>
        <w:tc>
          <w:tcPr>
            <w:tcW w:w="6636" w:type="dxa"/>
            <w:gridSpan w:val="5"/>
          </w:tcPr>
          <w:p w14:paraId="413C744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</w:p>
        </w:tc>
      </w:tr>
      <w:tr w14:paraId="07AEC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 w14:paraId="7EF8570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原有课程名称</w:t>
            </w:r>
          </w:p>
        </w:tc>
        <w:tc>
          <w:tcPr>
            <w:tcW w:w="6636" w:type="dxa"/>
            <w:gridSpan w:val="5"/>
          </w:tcPr>
          <w:p w14:paraId="726E2C8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课程内容更新及课程创新情况</w:t>
            </w:r>
          </w:p>
        </w:tc>
      </w:tr>
      <w:tr w14:paraId="350A5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 w14:paraId="5C7F2FEB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</w:p>
        </w:tc>
        <w:tc>
          <w:tcPr>
            <w:tcW w:w="6636" w:type="dxa"/>
            <w:gridSpan w:val="5"/>
          </w:tcPr>
          <w:p w14:paraId="165E26FC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</w:p>
        </w:tc>
      </w:tr>
      <w:tr w14:paraId="51112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 w14:paraId="3D29E74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…</w:t>
            </w:r>
          </w:p>
        </w:tc>
        <w:tc>
          <w:tcPr>
            <w:tcW w:w="6636" w:type="dxa"/>
            <w:gridSpan w:val="5"/>
          </w:tcPr>
          <w:p w14:paraId="0B9AEA09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</w:p>
        </w:tc>
      </w:tr>
      <w:tr w14:paraId="191DA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  <w:vAlign w:val="center"/>
          </w:tcPr>
          <w:p w14:paraId="0318E18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在线开放课程名称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（自建</w:t>
            </w:r>
            <w:r>
              <w:rPr>
                <w:rFonts w:ascii="仿宋" w:hAnsi="仿宋" w:eastAsia="仿宋" w:cs="仿宋"/>
                <w:sz w:val="28"/>
                <w:szCs w:val="28"/>
              </w:rPr>
              <w:t>课程填写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  <w:tc>
          <w:tcPr>
            <w:tcW w:w="1134" w:type="dxa"/>
            <w:vAlign w:val="center"/>
          </w:tcPr>
          <w:p w14:paraId="6C9008C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总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时长（分钟）</w:t>
            </w:r>
          </w:p>
        </w:tc>
        <w:tc>
          <w:tcPr>
            <w:tcW w:w="1134" w:type="dxa"/>
            <w:vAlign w:val="center"/>
          </w:tcPr>
          <w:p w14:paraId="6CAD77E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累计选课</w:t>
            </w:r>
            <w:r>
              <w:rPr>
                <w:rFonts w:ascii="仿宋" w:hAnsi="仿宋" w:eastAsia="仿宋" w:cs="仿宋"/>
                <w:sz w:val="28"/>
                <w:szCs w:val="28"/>
              </w:rPr>
              <w:t>人数</w:t>
            </w:r>
          </w:p>
        </w:tc>
        <w:tc>
          <w:tcPr>
            <w:tcW w:w="1756" w:type="dxa"/>
            <w:vAlign w:val="center"/>
          </w:tcPr>
          <w:p w14:paraId="55DD15D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课程</w:t>
            </w:r>
            <w:r>
              <w:rPr>
                <w:rFonts w:ascii="仿宋" w:hAnsi="仿宋" w:eastAsia="仿宋" w:cs="仿宋"/>
                <w:sz w:val="28"/>
                <w:szCs w:val="28"/>
              </w:rPr>
              <w:t>网址</w:t>
            </w:r>
          </w:p>
        </w:tc>
        <w:tc>
          <w:tcPr>
            <w:tcW w:w="1504" w:type="dxa"/>
            <w:vAlign w:val="center"/>
          </w:tcPr>
          <w:p w14:paraId="1D9C5D0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建成时间</w:t>
            </w:r>
          </w:p>
        </w:tc>
        <w:tc>
          <w:tcPr>
            <w:tcW w:w="1108" w:type="dxa"/>
            <w:vAlign w:val="center"/>
          </w:tcPr>
          <w:p w14:paraId="12A9DA0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省级/国家级</w:t>
            </w:r>
          </w:p>
        </w:tc>
      </w:tr>
      <w:tr w14:paraId="54498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11" w:type="dxa"/>
            <w:vAlign w:val="center"/>
          </w:tcPr>
          <w:p w14:paraId="2229F69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EE67BE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B2B9CA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6" w:type="dxa"/>
            <w:vAlign w:val="center"/>
          </w:tcPr>
          <w:p w14:paraId="4326007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14:paraId="23EDE0B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14:paraId="77D227B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E698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11" w:type="dxa"/>
            <w:vAlign w:val="center"/>
          </w:tcPr>
          <w:p w14:paraId="6E7EC8D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0ED014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F57F58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6" w:type="dxa"/>
            <w:vAlign w:val="center"/>
          </w:tcPr>
          <w:p w14:paraId="1C74623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14:paraId="37E7B35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14:paraId="4ED8CE2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1178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  <w:vAlign w:val="center"/>
          </w:tcPr>
          <w:p w14:paraId="235AA20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在线开放课程名称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（引用他人</w:t>
            </w:r>
            <w:r>
              <w:rPr>
                <w:rFonts w:ascii="仿宋" w:hAnsi="仿宋" w:eastAsia="仿宋" w:cs="仿宋"/>
                <w:sz w:val="28"/>
                <w:szCs w:val="28"/>
              </w:rPr>
              <w:t>课程填写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  <w:tc>
          <w:tcPr>
            <w:tcW w:w="1134" w:type="dxa"/>
            <w:vAlign w:val="center"/>
          </w:tcPr>
          <w:p w14:paraId="6707148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引用时长（分钟）</w:t>
            </w:r>
          </w:p>
        </w:tc>
        <w:tc>
          <w:tcPr>
            <w:tcW w:w="1134" w:type="dxa"/>
            <w:vAlign w:val="center"/>
          </w:tcPr>
          <w:p w14:paraId="15AB500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累计选课</w:t>
            </w:r>
            <w:r>
              <w:rPr>
                <w:rFonts w:ascii="仿宋" w:hAnsi="仿宋" w:eastAsia="仿宋" w:cs="仿宋"/>
                <w:sz w:val="28"/>
                <w:szCs w:val="28"/>
              </w:rPr>
              <w:t>人数</w:t>
            </w:r>
          </w:p>
        </w:tc>
        <w:tc>
          <w:tcPr>
            <w:tcW w:w="1756" w:type="dxa"/>
            <w:vAlign w:val="center"/>
          </w:tcPr>
          <w:p w14:paraId="682A770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课程</w:t>
            </w:r>
            <w:r>
              <w:rPr>
                <w:rFonts w:ascii="仿宋" w:hAnsi="仿宋" w:eastAsia="仿宋" w:cs="仿宋"/>
                <w:sz w:val="28"/>
                <w:szCs w:val="28"/>
              </w:rPr>
              <w:t>网址</w:t>
            </w:r>
          </w:p>
        </w:tc>
        <w:tc>
          <w:tcPr>
            <w:tcW w:w="1504" w:type="dxa"/>
            <w:vAlign w:val="center"/>
          </w:tcPr>
          <w:p w14:paraId="4025613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引用</w:t>
            </w:r>
            <w:r>
              <w:rPr>
                <w:rFonts w:ascii="仿宋" w:hAnsi="仿宋" w:eastAsia="仿宋" w:cs="仿宋"/>
                <w:sz w:val="28"/>
                <w:szCs w:val="28"/>
              </w:rPr>
              <w:t>时间</w:t>
            </w:r>
          </w:p>
        </w:tc>
        <w:tc>
          <w:tcPr>
            <w:tcW w:w="1108" w:type="dxa"/>
            <w:vAlign w:val="center"/>
          </w:tcPr>
          <w:p w14:paraId="750F901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省级/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国家级</w:t>
            </w:r>
          </w:p>
        </w:tc>
      </w:tr>
      <w:tr w14:paraId="600DC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11" w:type="dxa"/>
            <w:vAlign w:val="center"/>
          </w:tcPr>
          <w:p w14:paraId="2EBC5F59"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134" w:type="dxa"/>
            <w:vAlign w:val="center"/>
          </w:tcPr>
          <w:p w14:paraId="0BA2A40A"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134" w:type="dxa"/>
            <w:vAlign w:val="center"/>
          </w:tcPr>
          <w:p w14:paraId="797BCAC7"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756" w:type="dxa"/>
            <w:vAlign w:val="center"/>
          </w:tcPr>
          <w:p w14:paraId="1D1F2882"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504" w:type="dxa"/>
            <w:vAlign w:val="center"/>
          </w:tcPr>
          <w:p w14:paraId="4F61D293"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108" w:type="dxa"/>
            <w:vAlign w:val="center"/>
          </w:tcPr>
          <w:p w14:paraId="76D838F3"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</w:tr>
      <w:tr w14:paraId="03D19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 w14:paraId="0B12F8A0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1134" w:type="dxa"/>
          </w:tcPr>
          <w:p w14:paraId="71D8B8C9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2235ECBC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756" w:type="dxa"/>
          </w:tcPr>
          <w:p w14:paraId="09C7A990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</w:tcPr>
          <w:p w14:paraId="4BC0B4CE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08" w:type="dxa"/>
          </w:tcPr>
          <w:p w14:paraId="3AE52538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0CD71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011" w:type="dxa"/>
            <w:vAlign w:val="center"/>
          </w:tcPr>
          <w:p w14:paraId="1B51F13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教材名称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（自建</w:t>
            </w:r>
            <w:r>
              <w:rPr>
                <w:rFonts w:ascii="仿宋" w:hAnsi="仿宋" w:eastAsia="仿宋" w:cs="仿宋"/>
                <w:sz w:val="28"/>
                <w:szCs w:val="28"/>
              </w:rPr>
              <w:t>教材填写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  <w:tc>
          <w:tcPr>
            <w:tcW w:w="1134" w:type="dxa"/>
            <w:vAlign w:val="center"/>
          </w:tcPr>
          <w:p w14:paraId="31A0AA1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主编/参编</w:t>
            </w:r>
          </w:p>
        </w:tc>
        <w:tc>
          <w:tcPr>
            <w:tcW w:w="1134" w:type="dxa"/>
            <w:vAlign w:val="center"/>
          </w:tcPr>
          <w:p w14:paraId="7BAA3B0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章节字数</w:t>
            </w:r>
          </w:p>
        </w:tc>
        <w:tc>
          <w:tcPr>
            <w:tcW w:w="1756" w:type="dxa"/>
            <w:vAlign w:val="center"/>
          </w:tcPr>
          <w:p w14:paraId="4CA6588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出版年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</w:p>
        </w:tc>
        <w:tc>
          <w:tcPr>
            <w:tcW w:w="1504" w:type="dxa"/>
            <w:vAlign w:val="center"/>
          </w:tcPr>
          <w:p w14:paraId="249DF6C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出版社</w:t>
            </w:r>
          </w:p>
        </w:tc>
        <w:tc>
          <w:tcPr>
            <w:tcW w:w="1108" w:type="dxa"/>
            <w:vAlign w:val="center"/>
          </w:tcPr>
          <w:p w14:paraId="5B0FEBD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省级/国家级</w:t>
            </w:r>
          </w:p>
        </w:tc>
      </w:tr>
      <w:tr w14:paraId="03D55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 w14:paraId="33141B5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569E77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AE2B58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6" w:type="dxa"/>
          </w:tcPr>
          <w:p w14:paraId="165AACF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4" w:type="dxa"/>
          </w:tcPr>
          <w:p w14:paraId="2FAA977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08" w:type="dxa"/>
          </w:tcPr>
          <w:p w14:paraId="3E815CE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5728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  <w:vAlign w:val="center"/>
          </w:tcPr>
          <w:p w14:paraId="2A0BD2F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教材名称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（选用他人教材</w:t>
            </w:r>
            <w:r>
              <w:rPr>
                <w:rFonts w:ascii="仿宋" w:hAnsi="仿宋" w:eastAsia="仿宋" w:cs="仿宋"/>
                <w:sz w:val="28"/>
                <w:szCs w:val="28"/>
              </w:rPr>
              <w:t>填写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  <w:tc>
          <w:tcPr>
            <w:tcW w:w="1134" w:type="dxa"/>
            <w:vAlign w:val="center"/>
          </w:tcPr>
          <w:p w14:paraId="22A813B0"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bidi="ar-SA"/>
              </w:rPr>
              <w:t>主编</w:t>
            </w:r>
          </w:p>
        </w:tc>
        <w:tc>
          <w:tcPr>
            <w:tcW w:w="1134" w:type="dxa"/>
            <w:vAlign w:val="center"/>
          </w:tcPr>
          <w:p w14:paraId="2507F9E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选用章节字数</w:t>
            </w:r>
          </w:p>
        </w:tc>
        <w:tc>
          <w:tcPr>
            <w:tcW w:w="1756" w:type="dxa"/>
            <w:vAlign w:val="center"/>
          </w:tcPr>
          <w:p w14:paraId="3E0A671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出版年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</w:p>
        </w:tc>
        <w:tc>
          <w:tcPr>
            <w:tcW w:w="1504" w:type="dxa"/>
            <w:vAlign w:val="center"/>
          </w:tcPr>
          <w:p w14:paraId="302186D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出版社</w:t>
            </w:r>
          </w:p>
        </w:tc>
        <w:tc>
          <w:tcPr>
            <w:tcW w:w="1108" w:type="dxa"/>
            <w:vAlign w:val="center"/>
          </w:tcPr>
          <w:p w14:paraId="113FBE4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省级/国家级</w:t>
            </w:r>
          </w:p>
        </w:tc>
      </w:tr>
      <w:tr w14:paraId="32C90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 w14:paraId="24E4CCC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8915B83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B70B3A3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6" w:type="dxa"/>
          </w:tcPr>
          <w:p w14:paraId="2DA86894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4" w:type="dxa"/>
          </w:tcPr>
          <w:p w14:paraId="30C0D30D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08" w:type="dxa"/>
          </w:tcPr>
          <w:p w14:paraId="706D7907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896F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 w14:paraId="6499CB07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1134" w:type="dxa"/>
          </w:tcPr>
          <w:p w14:paraId="7B0EBC1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526B16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756" w:type="dxa"/>
          </w:tcPr>
          <w:p w14:paraId="17E315C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</w:tcPr>
          <w:p w14:paraId="7DC6D3E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08" w:type="dxa"/>
          </w:tcPr>
          <w:p w14:paraId="4FBBF446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341F7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6"/>
          </w:tcPr>
          <w:p w14:paraId="1846F58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简述</w:t>
            </w:r>
            <w:r>
              <w:rPr>
                <w:rFonts w:ascii="仿宋" w:hAnsi="仿宋" w:eastAsia="仿宋" w:cs="仿宋"/>
                <w:sz w:val="28"/>
                <w:szCs w:val="28"/>
              </w:rPr>
              <w:t>课程体系建设、一流课程建设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与</w:t>
            </w:r>
            <w:r>
              <w:rPr>
                <w:rFonts w:ascii="仿宋" w:hAnsi="仿宋" w:eastAsia="仿宋" w:cs="仿宋"/>
                <w:sz w:val="28"/>
                <w:szCs w:val="28"/>
              </w:rPr>
              <w:t>应用、教材建设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、优秀教学案例库、试题库</w:t>
            </w:r>
            <w:r>
              <w:rPr>
                <w:rFonts w:ascii="仿宋" w:hAnsi="仿宋" w:eastAsia="仿宋" w:cs="仿宋"/>
                <w:sz w:val="28"/>
                <w:szCs w:val="28"/>
              </w:rPr>
              <w:t>等教学资源建设情况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，限500字</w:t>
            </w:r>
            <w:r>
              <w:rPr>
                <w:rFonts w:ascii="仿宋" w:hAnsi="仿宋" w:eastAsia="仿宋" w:cs="仿宋"/>
                <w:sz w:val="28"/>
                <w:szCs w:val="28"/>
              </w:rPr>
              <w:t>）</w:t>
            </w:r>
          </w:p>
          <w:p w14:paraId="7545A077">
            <w:pPr>
              <w:snapToGrid w:val="0"/>
              <w:jc w:val="left"/>
              <w:rPr>
                <w:sz w:val="18"/>
              </w:rPr>
            </w:pPr>
          </w:p>
          <w:p w14:paraId="0B29FB6E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075602D2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46B6779A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50B8365D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1886B32E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1A8F0768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4C9CBD8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4BDA0D10">
      <w:r>
        <w:br w:type="page"/>
      </w:r>
    </w:p>
    <w:p w14:paraId="2FE9FB35"/>
    <w:tbl>
      <w:tblPr>
        <w:tblStyle w:val="7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2611"/>
        <w:gridCol w:w="2667"/>
      </w:tblGrid>
      <w:tr w14:paraId="72357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3"/>
          </w:tcPr>
          <w:p w14:paraId="07340877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（五）专业</w:t>
            </w:r>
            <w:r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  <w:t>建设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（选填项）</w:t>
            </w:r>
          </w:p>
        </w:tc>
      </w:tr>
      <w:tr w14:paraId="47DEF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  <w:vAlign w:val="center"/>
          </w:tcPr>
          <w:p w14:paraId="07D859E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专业名称</w:t>
            </w:r>
          </w:p>
        </w:tc>
        <w:tc>
          <w:tcPr>
            <w:tcW w:w="2611" w:type="dxa"/>
            <w:vAlign w:val="center"/>
          </w:tcPr>
          <w:p w14:paraId="11FEA9A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通过</w:t>
            </w:r>
            <w:r>
              <w:rPr>
                <w:rFonts w:ascii="仿宋" w:hAnsi="仿宋" w:eastAsia="仿宋" w:cs="仿宋"/>
                <w:sz w:val="28"/>
                <w:szCs w:val="28"/>
              </w:rPr>
              <w:t>专业认证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或</w:t>
            </w:r>
            <w:r>
              <w:rPr>
                <w:rFonts w:ascii="仿宋" w:hAnsi="仿宋" w:eastAsia="仿宋" w:cs="仿宋"/>
                <w:sz w:val="28"/>
                <w:szCs w:val="28"/>
              </w:rPr>
              <w:t>专业评估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情况</w:t>
            </w:r>
          </w:p>
        </w:tc>
        <w:tc>
          <w:tcPr>
            <w:tcW w:w="2667" w:type="dxa"/>
            <w:vAlign w:val="center"/>
          </w:tcPr>
          <w:p w14:paraId="71BF02E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专业荣誉</w:t>
            </w:r>
          </w:p>
        </w:tc>
      </w:tr>
      <w:tr w14:paraId="7B04B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 w14:paraId="4ECB6138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11" w:type="dxa"/>
          </w:tcPr>
          <w:p w14:paraId="6B5D82C0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67" w:type="dxa"/>
          </w:tcPr>
          <w:p w14:paraId="7D6DDEAE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6D8A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 w14:paraId="0018DFF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2611" w:type="dxa"/>
          </w:tcPr>
          <w:p w14:paraId="55540B2C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67" w:type="dxa"/>
          </w:tcPr>
          <w:p w14:paraId="143D8309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38ED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3"/>
          </w:tcPr>
          <w:p w14:paraId="11AC9570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简述</w:t>
            </w:r>
            <w:r>
              <w:rPr>
                <w:rFonts w:ascii="仿宋" w:hAnsi="仿宋" w:eastAsia="仿宋" w:cs="仿宋"/>
                <w:sz w:val="28"/>
                <w:szCs w:val="28"/>
              </w:rPr>
              <w:t>专业建设规划、人才培养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模式</w:t>
            </w:r>
            <w:r>
              <w:rPr>
                <w:rFonts w:ascii="仿宋" w:hAnsi="仿宋" w:eastAsia="仿宋" w:cs="仿宋"/>
                <w:sz w:val="28"/>
                <w:szCs w:val="28"/>
              </w:rPr>
              <w:t>、专业认证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</w:t>
            </w:r>
            <w:r>
              <w:rPr>
                <w:rFonts w:ascii="仿宋" w:hAnsi="仿宋" w:eastAsia="仿宋" w:cs="仿宋"/>
                <w:sz w:val="28"/>
                <w:szCs w:val="28"/>
              </w:rPr>
              <w:t>专业评估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</w:t>
            </w:r>
            <w:r>
              <w:rPr>
                <w:rFonts w:ascii="仿宋" w:hAnsi="仿宋" w:eastAsia="仿宋" w:cs="仿宋"/>
                <w:sz w:val="28"/>
                <w:szCs w:val="28"/>
              </w:rPr>
              <w:t>专业教学质量标准执行、教学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条件</w:t>
            </w:r>
            <w:r>
              <w:rPr>
                <w:rFonts w:ascii="仿宋" w:hAnsi="仿宋" w:eastAsia="仿宋" w:cs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合作育人</w:t>
            </w:r>
            <w:r>
              <w:rPr>
                <w:rFonts w:ascii="仿宋" w:hAnsi="仿宋" w:eastAsia="仿宋" w:cs="仿宋"/>
                <w:sz w:val="28"/>
                <w:szCs w:val="28"/>
              </w:rPr>
              <w:t>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工作，限500字</w:t>
            </w:r>
            <w:r>
              <w:rPr>
                <w:rFonts w:ascii="仿宋" w:hAnsi="仿宋" w:eastAsia="仿宋" w:cs="仿宋"/>
                <w:sz w:val="28"/>
                <w:szCs w:val="28"/>
              </w:rPr>
              <w:t>）</w:t>
            </w:r>
          </w:p>
          <w:p w14:paraId="6AECFBC4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083735C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DED4C23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685133E2"/>
    <w:tbl>
      <w:tblPr>
        <w:tblStyle w:val="7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77"/>
        <w:gridCol w:w="1134"/>
        <w:gridCol w:w="677"/>
        <w:gridCol w:w="1565"/>
        <w:gridCol w:w="1585"/>
        <w:gridCol w:w="1533"/>
      </w:tblGrid>
      <w:tr w14:paraId="76F87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7"/>
          </w:tcPr>
          <w:p w14:paraId="386E351D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（六）教学研究</w:t>
            </w:r>
          </w:p>
        </w:tc>
      </w:tr>
      <w:tr w14:paraId="035F6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3964" w:type="dxa"/>
            <w:gridSpan w:val="4"/>
            <w:vAlign w:val="center"/>
          </w:tcPr>
          <w:p w14:paraId="35F8C9D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教改项目名称（不超过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  <w:r>
              <w:rPr>
                <w:rFonts w:ascii="仿宋" w:hAnsi="仿宋" w:eastAsia="仿宋" w:cs="仿宋"/>
                <w:sz w:val="28"/>
                <w:szCs w:val="28"/>
              </w:rPr>
              <w:t>项）</w:t>
            </w:r>
          </w:p>
        </w:tc>
        <w:tc>
          <w:tcPr>
            <w:tcW w:w="1565" w:type="dxa"/>
            <w:vAlign w:val="center"/>
          </w:tcPr>
          <w:p w14:paraId="2463AE5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项目来源</w:t>
            </w:r>
          </w:p>
        </w:tc>
        <w:tc>
          <w:tcPr>
            <w:tcW w:w="1585" w:type="dxa"/>
            <w:vAlign w:val="center"/>
          </w:tcPr>
          <w:p w14:paraId="1F24482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主持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/参与</w:t>
            </w:r>
          </w:p>
        </w:tc>
        <w:tc>
          <w:tcPr>
            <w:tcW w:w="1533" w:type="dxa"/>
            <w:vAlign w:val="center"/>
          </w:tcPr>
          <w:p w14:paraId="4DEFCB8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起止时间</w:t>
            </w:r>
          </w:p>
        </w:tc>
      </w:tr>
      <w:tr w14:paraId="0E731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4"/>
          </w:tcPr>
          <w:p w14:paraId="7D6FF926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65" w:type="dxa"/>
          </w:tcPr>
          <w:p w14:paraId="4BB611A7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14:paraId="22D00E69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22C58459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6F2EE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4"/>
          </w:tcPr>
          <w:p w14:paraId="7084D192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1565" w:type="dxa"/>
          </w:tcPr>
          <w:p w14:paraId="3268BC42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14:paraId="770B114E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7EA3DBA9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7C682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29" w:type="dxa"/>
            <w:gridSpan w:val="5"/>
            <w:vAlign w:val="center"/>
          </w:tcPr>
          <w:p w14:paraId="7627C8C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代表性教研论文题目（不超过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10篇</w:t>
            </w:r>
            <w:r>
              <w:rPr>
                <w:rFonts w:ascii="仿宋" w:hAnsi="仿宋" w:eastAsia="仿宋" w:cs="仿宋"/>
                <w:sz w:val="28"/>
                <w:szCs w:val="28"/>
              </w:rPr>
              <w:t>）</w:t>
            </w:r>
          </w:p>
        </w:tc>
        <w:tc>
          <w:tcPr>
            <w:tcW w:w="1585" w:type="dxa"/>
            <w:vAlign w:val="center"/>
          </w:tcPr>
          <w:p w14:paraId="6F4E3DF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期刊名称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及出版时间</w:t>
            </w:r>
          </w:p>
        </w:tc>
        <w:tc>
          <w:tcPr>
            <w:tcW w:w="1533" w:type="dxa"/>
            <w:vAlign w:val="center"/>
          </w:tcPr>
          <w:p w14:paraId="27AB946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作者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及排名</w:t>
            </w:r>
          </w:p>
        </w:tc>
      </w:tr>
      <w:tr w14:paraId="58149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529" w:type="dxa"/>
            <w:gridSpan w:val="5"/>
          </w:tcPr>
          <w:p w14:paraId="4281FE02">
            <w:pPr>
              <w:snapToGrid w:val="0"/>
              <w:jc w:val="left"/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14:paraId="0FFA617B">
            <w:pPr>
              <w:snapToGrid w:val="0"/>
              <w:jc w:val="left"/>
              <w:rPr>
                <w:sz w:val="28"/>
                <w:szCs w:val="28"/>
              </w:rPr>
            </w:pPr>
          </w:p>
        </w:tc>
        <w:tc>
          <w:tcPr>
            <w:tcW w:w="1533" w:type="dxa"/>
          </w:tcPr>
          <w:p w14:paraId="137A5B7E">
            <w:pPr>
              <w:pStyle w:val="13"/>
              <w:spacing w:line="254" w:lineRule="exact"/>
              <w:ind w:right="123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7ED35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29" w:type="dxa"/>
            <w:gridSpan w:val="5"/>
          </w:tcPr>
          <w:p w14:paraId="2A47446D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1585" w:type="dxa"/>
          </w:tcPr>
          <w:p w14:paraId="0B18C578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505C4517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3F384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76" w:type="dxa"/>
            <w:vMerge w:val="restart"/>
            <w:vAlign w:val="center"/>
          </w:tcPr>
          <w:p w14:paraId="2949049B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5次代表性教研活动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（校内）</w:t>
            </w:r>
          </w:p>
        </w:tc>
        <w:tc>
          <w:tcPr>
            <w:tcW w:w="877" w:type="dxa"/>
            <w:vAlign w:val="center"/>
          </w:tcPr>
          <w:p w14:paraId="7142800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时间</w:t>
            </w:r>
          </w:p>
        </w:tc>
        <w:tc>
          <w:tcPr>
            <w:tcW w:w="1134" w:type="dxa"/>
            <w:vAlign w:val="center"/>
          </w:tcPr>
          <w:p w14:paraId="1F37797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地点</w:t>
            </w:r>
          </w:p>
        </w:tc>
        <w:tc>
          <w:tcPr>
            <w:tcW w:w="2242" w:type="dxa"/>
            <w:gridSpan w:val="2"/>
            <w:vAlign w:val="center"/>
          </w:tcPr>
          <w:p w14:paraId="2E3AD4A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内容</w:t>
            </w:r>
          </w:p>
        </w:tc>
        <w:tc>
          <w:tcPr>
            <w:tcW w:w="1585" w:type="dxa"/>
            <w:tcBorders>
              <w:right w:val="single" w:color="000000" w:sz="8" w:space="0"/>
            </w:tcBorders>
            <w:vAlign w:val="center"/>
          </w:tcPr>
          <w:p w14:paraId="21FD7E3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主持人</w:t>
            </w:r>
          </w:p>
        </w:tc>
        <w:tc>
          <w:tcPr>
            <w:tcW w:w="1533" w:type="dxa"/>
            <w:tcBorders>
              <w:left w:val="single" w:color="000000" w:sz="8" w:space="0"/>
            </w:tcBorders>
            <w:vAlign w:val="center"/>
          </w:tcPr>
          <w:p w14:paraId="14DEB7A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参加人员</w:t>
            </w:r>
          </w:p>
        </w:tc>
      </w:tr>
      <w:tr w14:paraId="6A95F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276" w:type="dxa"/>
            <w:vMerge w:val="continue"/>
          </w:tcPr>
          <w:p w14:paraId="6E2FD203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 w14:paraId="3B98A4A4"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134" w:type="dxa"/>
          </w:tcPr>
          <w:p w14:paraId="69F1029D"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2242" w:type="dxa"/>
            <w:gridSpan w:val="2"/>
          </w:tcPr>
          <w:p w14:paraId="5DFE3579"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585" w:type="dxa"/>
          </w:tcPr>
          <w:p w14:paraId="7C564722"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533" w:type="dxa"/>
          </w:tcPr>
          <w:p w14:paraId="14F3DDF0"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</w:tr>
      <w:tr w14:paraId="7CD9C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</w:tcPr>
          <w:p w14:paraId="16A30792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 w14:paraId="07661E2B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73A01EF3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 w14:paraId="60D04D7B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14:paraId="3239559B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5C95E0B1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0856F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</w:tcPr>
          <w:p w14:paraId="49D2298F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 w14:paraId="1E912DFD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429E10FC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 w14:paraId="44FE77BA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14:paraId="7143EEC9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562C9B84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4F58C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</w:tcPr>
          <w:p w14:paraId="0AA56A51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 w14:paraId="06EC68A4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770C6F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 w14:paraId="1024C24A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14:paraId="6D3E3AB1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075E7FC8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685DF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</w:tcPr>
          <w:p w14:paraId="1C2EE71D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 w14:paraId="4E650519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14816774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 w14:paraId="436A78AD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14:paraId="66A44CC7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4822568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2FF52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6" w:type="dxa"/>
            <w:vMerge w:val="restart"/>
            <w:vAlign w:val="center"/>
          </w:tcPr>
          <w:p w14:paraId="782DB49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5次代表性教学研讨会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ascii="仿宋" w:hAnsi="仿宋" w:eastAsia="仿宋" w:cs="仿宋"/>
                <w:sz w:val="28"/>
                <w:szCs w:val="28"/>
              </w:rPr>
              <w:t>校外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  <w:tc>
          <w:tcPr>
            <w:tcW w:w="877" w:type="dxa"/>
            <w:vAlign w:val="center"/>
          </w:tcPr>
          <w:p w14:paraId="0C755B3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时间</w:t>
            </w:r>
          </w:p>
        </w:tc>
        <w:tc>
          <w:tcPr>
            <w:tcW w:w="1134" w:type="dxa"/>
            <w:vAlign w:val="center"/>
          </w:tcPr>
          <w:p w14:paraId="0D38674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地点</w:t>
            </w:r>
          </w:p>
        </w:tc>
        <w:tc>
          <w:tcPr>
            <w:tcW w:w="2242" w:type="dxa"/>
            <w:gridSpan w:val="2"/>
            <w:vAlign w:val="center"/>
          </w:tcPr>
          <w:p w14:paraId="47DFE28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内容</w:t>
            </w:r>
          </w:p>
        </w:tc>
        <w:tc>
          <w:tcPr>
            <w:tcW w:w="1585" w:type="dxa"/>
            <w:tcBorders>
              <w:right w:val="single" w:color="000000" w:sz="8" w:space="0"/>
            </w:tcBorders>
            <w:vAlign w:val="center"/>
          </w:tcPr>
          <w:p w14:paraId="7301D13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主办单位</w:t>
            </w:r>
          </w:p>
        </w:tc>
        <w:tc>
          <w:tcPr>
            <w:tcW w:w="1533" w:type="dxa"/>
            <w:tcBorders>
              <w:left w:val="single" w:color="000000" w:sz="8" w:space="0"/>
            </w:tcBorders>
            <w:vAlign w:val="center"/>
          </w:tcPr>
          <w:p w14:paraId="27C4476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参加人员</w:t>
            </w:r>
          </w:p>
        </w:tc>
      </w:tr>
      <w:tr w14:paraId="109FD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</w:tcPr>
          <w:p w14:paraId="6B7F188E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 w14:paraId="05DDE7F7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2D18A342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 w14:paraId="253BDB1E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14:paraId="0451D3F6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523D3179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48E8D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</w:tcPr>
          <w:p w14:paraId="5EE6B4C2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 w14:paraId="53B1719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595F4BAD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 w14:paraId="37E710ED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14:paraId="36812F36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14FCFFAA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3D60D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</w:tcPr>
          <w:p w14:paraId="2777F4BD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 w14:paraId="3FF4ACE9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289A2D9A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 w14:paraId="3DD4474F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14:paraId="13C07DCA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5AA66AEC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6EEAF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</w:tcPr>
          <w:p w14:paraId="4722DB61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877" w:type="dxa"/>
          </w:tcPr>
          <w:p w14:paraId="1F46ED6F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7F0F82F4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2242" w:type="dxa"/>
            <w:gridSpan w:val="2"/>
          </w:tcPr>
          <w:p w14:paraId="111FBD5C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585" w:type="dxa"/>
          </w:tcPr>
          <w:p w14:paraId="09B0297F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533" w:type="dxa"/>
          </w:tcPr>
          <w:p w14:paraId="4634B40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  <w:tr w14:paraId="6A802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</w:tcPr>
          <w:p w14:paraId="471AB2D3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877" w:type="dxa"/>
          </w:tcPr>
          <w:p w14:paraId="664B2B2E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C47E71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2242" w:type="dxa"/>
            <w:gridSpan w:val="2"/>
          </w:tcPr>
          <w:p w14:paraId="4933A31F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585" w:type="dxa"/>
          </w:tcPr>
          <w:p w14:paraId="5D05AFA8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533" w:type="dxa"/>
          </w:tcPr>
          <w:p w14:paraId="3E30A03D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  <w:tr w14:paraId="22CEF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7"/>
          </w:tcPr>
          <w:p w14:paraId="515928AB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简述</w:t>
            </w:r>
            <w:r>
              <w:rPr>
                <w:rFonts w:ascii="仿宋" w:hAnsi="仿宋" w:eastAsia="仿宋" w:cs="仿宋"/>
                <w:sz w:val="28"/>
                <w:szCs w:val="28"/>
              </w:rPr>
              <w:t>教改项目、教研论文、教学论著等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教学研究情况，限500字</w:t>
            </w:r>
            <w:r>
              <w:rPr>
                <w:rFonts w:ascii="仿宋" w:hAnsi="仿宋" w:eastAsia="仿宋" w:cs="仿宋"/>
                <w:sz w:val="28"/>
                <w:szCs w:val="28"/>
              </w:rPr>
              <w:t>）</w:t>
            </w:r>
          </w:p>
          <w:p w14:paraId="647A1630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FE06380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36F40B00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061D082B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3FD3BCA7"/>
    <w:tbl>
      <w:tblPr>
        <w:tblStyle w:val="7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1958"/>
        <w:gridCol w:w="2122"/>
        <w:gridCol w:w="1989"/>
      </w:tblGrid>
      <w:tr w14:paraId="29943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4"/>
          </w:tcPr>
          <w:p w14:paraId="72EA8243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（七）保障机制</w:t>
            </w:r>
          </w:p>
        </w:tc>
      </w:tr>
      <w:tr w14:paraId="19552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578" w:type="dxa"/>
            <w:vAlign w:val="center"/>
          </w:tcPr>
          <w:p w14:paraId="48B02DA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基层教学组织</w:t>
            </w:r>
            <w:r>
              <w:rPr>
                <w:rFonts w:ascii="仿宋" w:hAnsi="仿宋" w:eastAsia="仿宋" w:cs="仿宋"/>
                <w:sz w:val="28"/>
                <w:szCs w:val="28"/>
              </w:rPr>
              <w:t>年度运行经费（万元）</w:t>
            </w:r>
          </w:p>
        </w:tc>
        <w:tc>
          <w:tcPr>
            <w:tcW w:w="1958" w:type="dxa"/>
            <w:vAlign w:val="center"/>
          </w:tcPr>
          <w:p w14:paraId="29D4757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人均办公面积</w:t>
            </w:r>
          </w:p>
        </w:tc>
        <w:tc>
          <w:tcPr>
            <w:tcW w:w="2122" w:type="dxa"/>
            <w:vAlign w:val="center"/>
          </w:tcPr>
          <w:p w14:paraId="56AA9A7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教学资料档案室面积</w:t>
            </w:r>
          </w:p>
        </w:tc>
        <w:tc>
          <w:tcPr>
            <w:tcW w:w="1989" w:type="dxa"/>
            <w:vAlign w:val="center"/>
          </w:tcPr>
          <w:p w14:paraId="7708B62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办公设施</w:t>
            </w:r>
          </w:p>
          <w:p w14:paraId="101BE60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（是否完备）</w:t>
            </w:r>
          </w:p>
        </w:tc>
      </w:tr>
      <w:tr w14:paraId="79046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578" w:type="dxa"/>
          </w:tcPr>
          <w:p w14:paraId="2D4089A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58" w:type="dxa"/>
          </w:tcPr>
          <w:p w14:paraId="1FEDDEC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2" w:type="dxa"/>
          </w:tcPr>
          <w:p w14:paraId="03875B1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9" w:type="dxa"/>
          </w:tcPr>
          <w:p w14:paraId="7ABE7E6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E02A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4"/>
          </w:tcPr>
          <w:p w14:paraId="1B36EEE0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简述</w:t>
            </w:r>
            <w:r>
              <w:rPr>
                <w:rFonts w:ascii="仿宋" w:hAnsi="仿宋" w:eastAsia="仿宋" w:cs="仿宋"/>
                <w:sz w:val="28"/>
                <w:szCs w:val="28"/>
              </w:rPr>
              <w:t>基层教学组织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运行</w:t>
            </w:r>
            <w:r>
              <w:rPr>
                <w:rFonts w:ascii="仿宋" w:hAnsi="仿宋" w:eastAsia="仿宋" w:cs="仿宋"/>
                <w:sz w:val="28"/>
                <w:szCs w:val="28"/>
              </w:rPr>
              <w:t>所需的经费保障、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制度保障</w:t>
            </w:r>
            <w:r>
              <w:rPr>
                <w:rFonts w:ascii="仿宋" w:hAnsi="仿宋" w:eastAsia="仿宋" w:cs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条件保障、</w:t>
            </w:r>
            <w:r>
              <w:rPr>
                <w:rFonts w:ascii="仿宋" w:hAnsi="仿宋" w:eastAsia="仿宋" w:cs="仿宋"/>
                <w:sz w:val="28"/>
                <w:szCs w:val="28"/>
              </w:rPr>
              <w:t>机制建设及考核激励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落实情况，限500字</w:t>
            </w:r>
            <w:r>
              <w:rPr>
                <w:rFonts w:ascii="仿宋" w:hAnsi="仿宋" w:eastAsia="仿宋" w:cs="仿宋"/>
                <w:sz w:val="28"/>
                <w:szCs w:val="28"/>
              </w:rPr>
              <w:t>）。</w:t>
            </w:r>
          </w:p>
          <w:p w14:paraId="2576BC47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721AC69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DCE983D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FAEFBC2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7B3F674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0701D80B"/>
    <w:tbl>
      <w:tblPr>
        <w:tblStyle w:val="7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2961"/>
        <w:gridCol w:w="1701"/>
        <w:gridCol w:w="2324"/>
      </w:tblGrid>
      <w:tr w14:paraId="65AFD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4"/>
          </w:tcPr>
          <w:p w14:paraId="0AD342A1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（八）教师能力及学生能力</w:t>
            </w:r>
            <w:r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  <w:t>培养</w:t>
            </w:r>
            <w:r>
              <w:rPr>
                <w:rFonts w:hint="eastAsia" w:ascii="楷体_GB2312" w:hAnsi="楷体_GB2312" w:eastAsia="楷体_GB2312" w:cs="楷体_GB2312"/>
                <w:bCs/>
                <w:sz w:val="22"/>
                <w:szCs w:val="21"/>
              </w:rPr>
              <w:t>（教师参加教学竞赛获奖限填5项，基层教学组织教师指导学生参加各类学科竞赛获奖限填5项）</w:t>
            </w:r>
          </w:p>
        </w:tc>
      </w:tr>
      <w:tr w14:paraId="5A0CC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  <w:vAlign w:val="center"/>
          </w:tcPr>
          <w:p w14:paraId="2EB7FBE8">
            <w:pPr>
              <w:snapToGrid w:val="0"/>
              <w:ind w:right="12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教师姓名</w:t>
            </w:r>
          </w:p>
        </w:tc>
        <w:tc>
          <w:tcPr>
            <w:tcW w:w="2961" w:type="dxa"/>
            <w:vAlign w:val="center"/>
          </w:tcPr>
          <w:p w14:paraId="54B5FE72">
            <w:pPr>
              <w:snapToGrid w:val="0"/>
              <w:ind w:right="12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教学竞赛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获奖项目</w:t>
            </w:r>
          </w:p>
        </w:tc>
        <w:tc>
          <w:tcPr>
            <w:tcW w:w="1701" w:type="dxa"/>
            <w:vAlign w:val="center"/>
          </w:tcPr>
          <w:p w14:paraId="64EF3EEB">
            <w:pPr>
              <w:snapToGrid w:val="0"/>
              <w:ind w:right="12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时间</w:t>
            </w:r>
          </w:p>
        </w:tc>
        <w:tc>
          <w:tcPr>
            <w:tcW w:w="2324" w:type="dxa"/>
            <w:vAlign w:val="center"/>
          </w:tcPr>
          <w:p w14:paraId="71DD838E">
            <w:pPr>
              <w:snapToGrid w:val="0"/>
              <w:ind w:right="12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获奖等次</w:t>
            </w:r>
          </w:p>
        </w:tc>
      </w:tr>
      <w:tr w14:paraId="10B5B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</w:tcPr>
          <w:p w14:paraId="7B925F63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0EDB0329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3150494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585D5C95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5C9D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  <w:vAlign w:val="center"/>
          </w:tcPr>
          <w:p w14:paraId="5B01AE5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68F7B0F4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14C6E7D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6C376FD3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23DB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  <w:vAlign w:val="center"/>
          </w:tcPr>
          <w:p w14:paraId="167074A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7338AA78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FF0C271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326044D7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4343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  <w:vAlign w:val="center"/>
          </w:tcPr>
          <w:p w14:paraId="3E22548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4611961C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BB88C8F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61F5225D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8481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  <w:vAlign w:val="center"/>
          </w:tcPr>
          <w:p w14:paraId="573F640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35ED9D70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7BDA84D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41EE9147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D0AA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exact"/>
          <w:jc w:val="center"/>
        </w:trPr>
        <w:tc>
          <w:tcPr>
            <w:tcW w:w="1661" w:type="dxa"/>
            <w:vAlign w:val="center"/>
          </w:tcPr>
          <w:p w14:paraId="0D244CC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学生名称</w:t>
            </w:r>
          </w:p>
        </w:tc>
        <w:tc>
          <w:tcPr>
            <w:tcW w:w="2961" w:type="dxa"/>
            <w:vAlign w:val="center"/>
          </w:tcPr>
          <w:p w14:paraId="7187717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学科竞赛获奖项目及等次</w:t>
            </w:r>
          </w:p>
        </w:tc>
        <w:tc>
          <w:tcPr>
            <w:tcW w:w="1701" w:type="dxa"/>
            <w:vAlign w:val="center"/>
          </w:tcPr>
          <w:p w14:paraId="7418310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时间</w:t>
            </w:r>
          </w:p>
        </w:tc>
        <w:tc>
          <w:tcPr>
            <w:tcW w:w="2324" w:type="dxa"/>
            <w:vAlign w:val="center"/>
          </w:tcPr>
          <w:p w14:paraId="5F1CC05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基层教学组织指导教师及排名</w:t>
            </w:r>
          </w:p>
        </w:tc>
      </w:tr>
      <w:tr w14:paraId="6EFB2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</w:tcPr>
          <w:p w14:paraId="4D70C961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0D291EA2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D88D589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0574DAD0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4384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</w:tcPr>
          <w:p w14:paraId="3F9A9D9E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299D9808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DDE3862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7125DA65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0E7A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</w:tcPr>
          <w:p w14:paraId="18CDAB30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252D06EA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B6EF482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7AA6ED39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EA39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</w:tcPr>
          <w:p w14:paraId="52445B00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2363F4C1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CB15D37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4B51DD4C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1E27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</w:tcPr>
          <w:p w14:paraId="19C7557F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0F27AD40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02E2800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05C140E0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6845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4"/>
          </w:tcPr>
          <w:p w14:paraId="2A1DD8F7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简述</w:t>
            </w:r>
            <w:r>
              <w:rPr>
                <w:rFonts w:ascii="仿宋" w:hAnsi="仿宋" w:eastAsia="仿宋" w:cs="仿宋"/>
                <w:sz w:val="28"/>
                <w:szCs w:val="28"/>
              </w:rPr>
              <w:t>教师教学能力提升及竞赛、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学生培养质量、学生参加创新创业活动及学科竞赛、</w:t>
            </w:r>
            <w:r>
              <w:rPr>
                <w:rFonts w:ascii="仿宋" w:hAnsi="仿宋" w:eastAsia="仿宋" w:cs="仿宋"/>
                <w:sz w:val="28"/>
                <w:szCs w:val="28"/>
              </w:rPr>
              <w:t>师生共同体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等方面工作，限500字</w:t>
            </w:r>
            <w:r>
              <w:rPr>
                <w:rFonts w:ascii="仿宋" w:hAnsi="仿宋" w:eastAsia="仿宋" w:cs="仿宋"/>
                <w:sz w:val="28"/>
                <w:szCs w:val="28"/>
              </w:rPr>
              <w:t>）</w:t>
            </w:r>
          </w:p>
          <w:p w14:paraId="69F038A1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8A2672B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09D662D0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19E7F044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8963BE3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304C1C74"/>
    <w:tbl>
      <w:tblPr>
        <w:tblStyle w:val="7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5"/>
        <w:gridCol w:w="1843"/>
        <w:gridCol w:w="1642"/>
        <w:gridCol w:w="2667"/>
      </w:tblGrid>
      <w:tr w14:paraId="55391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4"/>
          </w:tcPr>
          <w:p w14:paraId="4E8B689C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（九）教学成果及推广情况</w:t>
            </w:r>
          </w:p>
        </w:tc>
      </w:tr>
      <w:tr w14:paraId="280F4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495" w:type="dxa"/>
            <w:vAlign w:val="center"/>
          </w:tcPr>
          <w:p w14:paraId="3E980123">
            <w:pPr>
              <w:snapToGrid w:val="0"/>
              <w:ind w:right="12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教学成果名称</w:t>
            </w:r>
          </w:p>
        </w:tc>
        <w:tc>
          <w:tcPr>
            <w:tcW w:w="1843" w:type="dxa"/>
            <w:vAlign w:val="center"/>
          </w:tcPr>
          <w:p w14:paraId="68706E0F">
            <w:pPr>
              <w:snapToGrid w:val="0"/>
              <w:ind w:right="12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所获奖励</w:t>
            </w:r>
          </w:p>
        </w:tc>
        <w:tc>
          <w:tcPr>
            <w:tcW w:w="1642" w:type="dxa"/>
            <w:vAlign w:val="center"/>
          </w:tcPr>
          <w:p w14:paraId="445B524D">
            <w:pPr>
              <w:snapToGrid w:val="0"/>
              <w:ind w:right="123"/>
              <w:jc w:val="center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校级（市级）/省级/国家级</w:t>
            </w:r>
          </w:p>
        </w:tc>
        <w:tc>
          <w:tcPr>
            <w:tcW w:w="2667" w:type="dxa"/>
            <w:vAlign w:val="center"/>
          </w:tcPr>
          <w:p w14:paraId="3338E0A7">
            <w:pPr>
              <w:snapToGrid w:val="0"/>
              <w:ind w:right="12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基层教学组织参与教师及排名</w:t>
            </w:r>
          </w:p>
        </w:tc>
      </w:tr>
      <w:tr w14:paraId="4C17D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495" w:type="dxa"/>
            <w:vAlign w:val="center"/>
          </w:tcPr>
          <w:p w14:paraId="54247D66"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6EBA3E0"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42" w:type="dxa"/>
            <w:vAlign w:val="center"/>
          </w:tcPr>
          <w:p w14:paraId="6BECD1AF"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667" w:type="dxa"/>
            <w:vAlign w:val="center"/>
          </w:tcPr>
          <w:p w14:paraId="77351FF4"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12243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495" w:type="dxa"/>
            <w:vAlign w:val="center"/>
          </w:tcPr>
          <w:p w14:paraId="60EBB4F0"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D893CAB"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42" w:type="dxa"/>
            <w:vAlign w:val="center"/>
          </w:tcPr>
          <w:p w14:paraId="25FC8B38"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667" w:type="dxa"/>
            <w:vAlign w:val="center"/>
          </w:tcPr>
          <w:p w14:paraId="6475B16B"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236D1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495" w:type="dxa"/>
            <w:vAlign w:val="center"/>
          </w:tcPr>
          <w:p w14:paraId="7B1CB343"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…</w:t>
            </w:r>
          </w:p>
        </w:tc>
        <w:tc>
          <w:tcPr>
            <w:tcW w:w="1843" w:type="dxa"/>
            <w:vAlign w:val="center"/>
          </w:tcPr>
          <w:p w14:paraId="171613CB"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42" w:type="dxa"/>
            <w:vAlign w:val="center"/>
          </w:tcPr>
          <w:p w14:paraId="7B143A99"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667" w:type="dxa"/>
            <w:vAlign w:val="center"/>
          </w:tcPr>
          <w:p w14:paraId="5218FB4A"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5B2E2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8647" w:type="dxa"/>
            <w:gridSpan w:val="4"/>
          </w:tcPr>
          <w:p w14:paraId="5623F1BA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（含省级</w:t>
            </w:r>
            <w:r>
              <w:rPr>
                <w:rFonts w:ascii="仿宋" w:hAnsi="仿宋" w:eastAsia="仿宋" w:cs="仿宋"/>
                <w:sz w:val="28"/>
                <w:szCs w:val="28"/>
              </w:rPr>
              <w:t>及以上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教学成果获奖及</w:t>
            </w:r>
            <w:r>
              <w:rPr>
                <w:rFonts w:ascii="仿宋" w:hAnsi="仿宋" w:eastAsia="仿宋" w:cs="仿宋"/>
                <w:sz w:val="28"/>
                <w:szCs w:val="28"/>
              </w:rPr>
              <w:t>推广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等情况，限5</w:t>
            </w:r>
            <w:r>
              <w:rPr>
                <w:rFonts w:ascii="仿宋" w:hAnsi="仿宋" w:eastAsia="仿宋" w:cs="仿宋"/>
                <w:sz w:val="28"/>
                <w:szCs w:val="28"/>
              </w:rPr>
              <w:t>00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字）</w:t>
            </w:r>
          </w:p>
          <w:p w14:paraId="3BFD4A02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065A8F0A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773F5D2E"/>
    <w:tbl>
      <w:tblPr>
        <w:tblStyle w:val="7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 w14:paraId="58E2E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8647" w:type="dxa"/>
          </w:tcPr>
          <w:p w14:paraId="1D9E31A2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（十）合作单位情况（选填项）</w:t>
            </w:r>
          </w:p>
        </w:tc>
      </w:tr>
      <w:tr w14:paraId="6B5B2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  <w:jc w:val="center"/>
        </w:trPr>
        <w:tc>
          <w:tcPr>
            <w:tcW w:w="8647" w:type="dxa"/>
          </w:tcPr>
          <w:p w14:paraId="2699C15C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（包含行业企业等参与基层教学组织建设情况，限</w:t>
            </w:r>
            <w:r>
              <w:rPr>
                <w:rFonts w:ascii="仿宋" w:hAnsi="仿宋" w:eastAsia="仿宋" w:cs="仿宋"/>
                <w:sz w:val="28"/>
                <w:szCs w:val="28"/>
              </w:rPr>
              <w:t>500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字）</w:t>
            </w:r>
          </w:p>
          <w:p w14:paraId="693877B0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36548F14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D0654AE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  <w:p w14:paraId="479B0990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  <w:p w14:paraId="62EAF8E4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</w:tbl>
    <w:p w14:paraId="6CD150E6">
      <w:pPr>
        <w:snapToGrid w:val="0"/>
        <w:spacing w:before="120" w:beforeLines="50" w:after="120" w:afterLines="5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三、建设特色</w:t>
      </w:r>
    </w:p>
    <w:tbl>
      <w:tblPr>
        <w:tblStyle w:val="7"/>
        <w:tblW w:w="8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8"/>
      </w:tblGrid>
      <w:tr w14:paraId="2B182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8" w:type="dxa"/>
          </w:tcPr>
          <w:p w14:paraId="4DDCCFAE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建设特色</w:t>
            </w:r>
          </w:p>
        </w:tc>
      </w:tr>
      <w:tr w14:paraId="34BA8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8848" w:type="dxa"/>
          </w:tcPr>
          <w:p w14:paraId="7D16781D">
            <w:pPr>
              <w:adjustRightInd w:val="0"/>
              <w:contextualSpacing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（从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创新基层教学</w:t>
            </w:r>
            <w:r>
              <w:rPr>
                <w:rFonts w:ascii="仿宋" w:hAnsi="仿宋" w:eastAsia="仿宋" w:cs="仿宋"/>
                <w:sz w:val="28"/>
                <w:szCs w:val="28"/>
              </w:rPr>
              <w:t>组织形式、工作方式、工作内容，打造品牌活动项目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等方面</w:t>
            </w:r>
            <w:r>
              <w:rPr>
                <w:rFonts w:ascii="仿宋" w:hAnsi="仿宋" w:eastAsia="仿宋" w:cs="仿宋"/>
                <w:sz w:val="28"/>
                <w:szCs w:val="28"/>
              </w:rPr>
              <w:t>简述建设特色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，限500字）</w:t>
            </w:r>
          </w:p>
          <w:p w14:paraId="593331A4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6BA07141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602E3DFA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1F0A2584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40FAF80B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11FD127A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742FC352">
      <w:pPr>
        <w:spacing w:before="120" w:beforeLines="50" w:after="120" w:afterLines="5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四、建设规划</w:t>
      </w:r>
    </w:p>
    <w:tbl>
      <w:tblPr>
        <w:tblStyle w:val="7"/>
        <w:tblW w:w="8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8"/>
      </w:tblGrid>
      <w:tr w14:paraId="2ABB8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8" w:type="dxa"/>
          </w:tcPr>
          <w:p w14:paraId="67650D48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建设目标及举措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（限</w:t>
            </w:r>
            <w:r>
              <w:rPr>
                <w:rFonts w:ascii="仿宋" w:hAnsi="仿宋" w:eastAsia="仿宋" w:cs="仿宋"/>
                <w:sz w:val="28"/>
                <w:szCs w:val="28"/>
              </w:rPr>
              <w:t>10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00字）</w:t>
            </w:r>
          </w:p>
        </w:tc>
      </w:tr>
      <w:tr w14:paraId="01F99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8848" w:type="dxa"/>
          </w:tcPr>
          <w:p w14:paraId="76C2310E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12E0EB3D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3CE2BA1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12B03DA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0E399C0B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3CE942FC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6E9D6553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1D382A32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2EE4CBDD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7C2B8E69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1D9BEDAC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56F8C51D">
      <w:pPr>
        <w:snapToGrid w:val="0"/>
        <w:spacing w:before="120" w:beforeLines="50" w:after="120" w:afterLines="50"/>
        <w:rPr>
          <w:rFonts w:ascii="黑体" w:eastAsia="黑体"/>
          <w:sz w:val="36"/>
          <w:szCs w:val="36"/>
        </w:rPr>
      </w:pPr>
    </w:p>
    <w:p w14:paraId="67AD7801">
      <w:pPr>
        <w:snapToGrid w:val="0"/>
        <w:spacing w:before="120" w:beforeLines="50" w:after="120" w:afterLines="50"/>
        <w:rPr>
          <w:rFonts w:hint="eastAsia" w:ascii="黑体" w:eastAsia="黑体"/>
          <w:sz w:val="36"/>
          <w:szCs w:val="36"/>
        </w:rPr>
      </w:pPr>
    </w:p>
    <w:p w14:paraId="42EC1E7A">
      <w:pPr>
        <w:snapToGrid w:val="0"/>
        <w:spacing w:before="120" w:beforeLines="50" w:after="120" w:afterLines="5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五、诚信承诺</w:t>
      </w:r>
    </w:p>
    <w:tbl>
      <w:tblPr>
        <w:tblStyle w:val="6"/>
        <w:tblW w:w="8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2"/>
      </w:tblGrid>
      <w:tr w14:paraId="7A48D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9" w:hRule="atLeast"/>
          <w:jc w:val="center"/>
        </w:trPr>
        <w:tc>
          <w:tcPr>
            <w:tcW w:w="8922" w:type="dxa"/>
          </w:tcPr>
          <w:p w14:paraId="5F841A24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本人承诺以上申报信息及佐证材料准确、真实，如有虚假，愿承担相应责任。</w:t>
            </w:r>
          </w:p>
          <w:p w14:paraId="08F9C094">
            <w:pPr>
              <w:spacing w:line="360" w:lineRule="auto"/>
              <w:ind w:right="1400" w:firstLine="2240" w:firstLineChars="800"/>
              <w:rPr>
                <w:rFonts w:eastAsia="仿宋_GB2312"/>
                <w:sz w:val="28"/>
                <w:szCs w:val="28"/>
              </w:rPr>
            </w:pPr>
          </w:p>
          <w:p w14:paraId="014CA6E8">
            <w:pPr>
              <w:spacing w:line="360" w:lineRule="auto"/>
              <w:ind w:right="1400" w:firstLine="2240" w:firstLineChars="80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基层教学组织负责人（签字）</w:t>
            </w:r>
            <w:r>
              <w:rPr>
                <w:rFonts w:eastAsia="仿宋_GB2312"/>
                <w:sz w:val="28"/>
                <w:szCs w:val="28"/>
              </w:rPr>
              <w:t xml:space="preserve">           </w:t>
            </w:r>
            <w:r>
              <w:rPr>
                <w:rFonts w:hint="eastAsia" w:eastAsia="仿宋_GB2312"/>
                <w:sz w:val="28"/>
                <w:szCs w:val="28"/>
              </w:rPr>
              <w:t xml:space="preserve">  </w:t>
            </w:r>
          </w:p>
          <w:p w14:paraId="1F2C1C5D">
            <w:pPr>
              <w:spacing w:line="360" w:lineRule="auto"/>
              <w:ind w:right="280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</w:tc>
      </w:tr>
    </w:tbl>
    <w:p w14:paraId="0E5831EA">
      <w:pPr>
        <w:snapToGrid w:val="0"/>
        <w:spacing w:before="120" w:beforeLines="50" w:after="120" w:afterLines="50"/>
        <w:jc w:val="center"/>
        <w:rPr>
          <w:rFonts w:ascii="黑体" w:eastAsia="黑体"/>
          <w:sz w:val="36"/>
          <w:szCs w:val="36"/>
        </w:rPr>
      </w:pPr>
    </w:p>
    <w:p w14:paraId="50D1F249">
      <w:pPr>
        <w:snapToGrid w:val="0"/>
        <w:spacing w:before="120" w:beforeLines="50" w:after="120" w:afterLines="50"/>
        <w:jc w:val="center"/>
        <w:rPr>
          <w:rFonts w:ascii="黑体" w:eastAsia="黑体"/>
          <w:sz w:val="36"/>
          <w:szCs w:val="36"/>
        </w:rPr>
      </w:pPr>
    </w:p>
    <w:p w14:paraId="6D290887">
      <w:pPr>
        <w:snapToGrid w:val="0"/>
        <w:spacing w:before="120" w:beforeLines="50" w:after="120" w:afterLines="50"/>
        <w:jc w:val="center"/>
        <w:rPr>
          <w:rFonts w:hint="eastAsia" w:ascii="黑体" w:eastAsia="黑体"/>
          <w:sz w:val="36"/>
          <w:szCs w:val="36"/>
        </w:rPr>
      </w:pPr>
    </w:p>
    <w:p w14:paraId="6D5F052B">
      <w:pPr>
        <w:snapToGrid w:val="0"/>
        <w:spacing w:before="120" w:beforeLines="50" w:after="120" w:afterLines="5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六、学院推荐意见</w:t>
      </w:r>
    </w:p>
    <w:tbl>
      <w:tblPr>
        <w:tblStyle w:val="6"/>
        <w:tblW w:w="89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8"/>
      </w:tblGrid>
      <w:tr w14:paraId="29024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4" w:hRule="atLeast"/>
          <w:jc w:val="center"/>
        </w:trPr>
        <w:tc>
          <w:tcPr>
            <w:tcW w:w="8908" w:type="dxa"/>
          </w:tcPr>
          <w:p w14:paraId="715627FF">
            <w:bookmarkStart w:id="0" w:name="_Hlk76967706"/>
          </w:p>
          <w:p w14:paraId="77AFEDDC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78677022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28C7C79B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0B024491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017761C6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710D1D6E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49ECB484">
            <w:pPr>
              <w:spacing w:line="360" w:lineRule="auto"/>
              <w:ind w:right="280" w:firstLine="3500" w:firstLineChars="1250"/>
              <w:jc w:val="left"/>
              <w:rPr>
                <w:rFonts w:eastAsia="仿宋_GB2312"/>
              </w:rPr>
            </w:pPr>
            <w:r>
              <w:rPr>
                <w:rFonts w:hint="eastAsia" w:eastAsia="仿宋_GB2312"/>
                <w:sz w:val="28"/>
                <w:szCs w:val="28"/>
              </w:rPr>
              <w:t>负责人（签字）：</w:t>
            </w:r>
          </w:p>
          <w:p w14:paraId="2A7186BC">
            <w:pPr>
              <w:spacing w:line="360" w:lineRule="auto"/>
              <w:ind w:right="280" w:firstLine="4200" w:firstLineChars="1500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（学院公章）</w:t>
            </w:r>
          </w:p>
          <w:p w14:paraId="604A99FC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</w:t>
            </w:r>
            <w:r>
              <w:rPr>
                <w:rFonts w:hint="eastAsia" w:eastAsia="仿宋_GB2312"/>
                <w:sz w:val="28"/>
                <w:szCs w:val="28"/>
              </w:rPr>
              <w:t xml:space="preserve">    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</w:tc>
      </w:tr>
      <w:bookmarkEnd w:id="0"/>
    </w:tbl>
    <w:p w14:paraId="65E0BC71">
      <w:pPr>
        <w:snapToGrid w:val="0"/>
        <w:spacing w:before="120" w:beforeLines="50" w:after="120" w:afterLines="50"/>
        <w:jc w:val="center"/>
        <w:rPr>
          <w:rFonts w:ascii="黑体" w:eastAsia="黑体"/>
          <w:sz w:val="36"/>
          <w:szCs w:val="36"/>
        </w:rPr>
      </w:pPr>
    </w:p>
    <w:tbl>
      <w:tblPr>
        <w:tblStyle w:val="6"/>
        <w:tblpPr w:leftFromText="180" w:rightFromText="180" w:vertAnchor="text" w:horzAnchor="margin" w:tblpY="1131"/>
        <w:tblW w:w="88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2"/>
      </w:tblGrid>
      <w:tr w14:paraId="06973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0" w:hRule="atLeast"/>
        </w:trPr>
        <w:tc>
          <w:tcPr>
            <w:tcW w:w="8832" w:type="dxa"/>
          </w:tcPr>
          <w:p w14:paraId="28F8BA3B"/>
          <w:p w14:paraId="690D3316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3A6DC209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1FB9B474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324C902C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3E43AD25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45563105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16A358B9">
            <w:pPr>
              <w:spacing w:line="360" w:lineRule="auto"/>
              <w:ind w:right="280" w:firstLine="3500" w:firstLineChars="1250"/>
              <w:jc w:val="left"/>
              <w:rPr>
                <w:rFonts w:eastAsia="仿宋_GB2312"/>
              </w:rPr>
            </w:pPr>
            <w:r>
              <w:rPr>
                <w:rFonts w:hint="eastAsia" w:eastAsia="仿宋_GB2312"/>
                <w:sz w:val="28"/>
                <w:szCs w:val="28"/>
              </w:rPr>
              <w:t>主管校领导（签字）：</w:t>
            </w:r>
          </w:p>
          <w:p w14:paraId="138F64C3">
            <w:pPr>
              <w:spacing w:line="360" w:lineRule="auto"/>
              <w:ind w:right="280" w:firstLine="4340" w:firstLineChars="1550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（学校公章）</w:t>
            </w:r>
          </w:p>
          <w:p w14:paraId="7F193F1D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</w:t>
            </w:r>
            <w:r>
              <w:rPr>
                <w:rFonts w:hint="eastAsia" w:eastAsia="仿宋_GB2312"/>
                <w:sz w:val="28"/>
                <w:szCs w:val="28"/>
              </w:rPr>
              <w:t xml:space="preserve">    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</w:tc>
      </w:tr>
    </w:tbl>
    <w:p w14:paraId="505EFC8D">
      <w:pPr>
        <w:snapToGrid w:val="0"/>
        <w:spacing w:before="120" w:beforeLines="50" w:after="120" w:afterLines="5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七、学校意见</w:t>
      </w: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B5CCB64-6A8B-4878-BE90-49534BEAF9A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2D69B17-89B1-473F-BA6C-DD81534EF96D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7E0ECBC6-CC88-4B5D-8517-68478E28C90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A3F390A-2EE3-4AA9-BA7A-AFEF5EE103B1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4EF81817-CF68-463D-A070-CCE3B490F08E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6" w:fontKey="{34A46792-8E5A-48A8-BA99-96033BF88FF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B9A2CA7C-9EC1-4246-B0A6-93ADA7FCCEEF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8" w:fontKey="{5C865ECE-5883-4BF9-80D2-754B910AC7C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61182392"/>
      <w:docPartObj>
        <w:docPartGallery w:val="autotext"/>
      </w:docPartObj>
    </w:sdtPr>
    <w:sdtContent>
      <w:p w14:paraId="0FAFB8BC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6503BB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F679E2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11C"/>
    <w:rsid w:val="00002882"/>
    <w:rsid w:val="00011C19"/>
    <w:rsid w:val="00024768"/>
    <w:rsid w:val="000278E6"/>
    <w:rsid w:val="00034DE2"/>
    <w:rsid w:val="000359EA"/>
    <w:rsid w:val="00062A92"/>
    <w:rsid w:val="00067294"/>
    <w:rsid w:val="000673A2"/>
    <w:rsid w:val="00067DCD"/>
    <w:rsid w:val="000776F9"/>
    <w:rsid w:val="0008471F"/>
    <w:rsid w:val="00094EEC"/>
    <w:rsid w:val="000969E6"/>
    <w:rsid w:val="000A2279"/>
    <w:rsid w:val="000C3BBE"/>
    <w:rsid w:val="000D056D"/>
    <w:rsid w:val="000E36ED"/>
    <w:rsid w:val="000E44B5"/>
    <w:rsid w:val="000F7DD9"/>
    <w:rsid w:val="00103946"/>
    <w:rsid w:val="001236F1"/>
    <w:rsid w:val="00127EC9"/>
    <w:rsid w:val="00130A0B"/>
    <w:rsid w:val="001355E0"/>
    <w:rsid w:val="00162DAA"/>
    <w:rsid w:val="00167DC8"/>
    <w:rsid w:val="00172C1B"/>
    <w:rsid w:val="00175BE8"/>
    <w:rsid w:val="00184661"/>
    <w:rsid w:val="00186FD0"/>
    <w:rsid w:val="00190D25"/>
    <w:rsid w:val="001A0DFF"/>
    <w:rsid w:val="001A25FD"/>
    <w:rsid w:val="001B7E19"/>
    <w:rsid w:val="001C0100"/>
    <w:rsid w:val="001C2285"/>
    <w:rsid w:val="001D1C0B"/>
    <w:rsid w:val="001E3FA6"/>
    <w:rsid w:val="001E4D10"/>
    <w:rsid w:val="001E613E"/>
    <w:rsid w:val="001E6253"/>
    <w:rsid w:val="001E6377"/>
    <w:rsid w:val="001F1AF6"/>
    <w:rsid w:val="00202BC5"/>
    <w:rsid w:val="0020574E"/>
    <w:rsid w:val="00207B9D"/>
    <w:rsid w:val="002161AB"/>
    <w:rsid w:val="00236267"/>
    <w:rsid w:val="002369B1"/>
    <w:rsid w:val="0024210D"/>
    <w:rsid w:val="00243CF4"/>
    <w:rsid w:val="002467E5"/>
    <w:rsid w:val="0025178E"/>
    <w:rsid w:val="00256381"/>
    <w:rsid w:val="00256492"/>
    <w:rsid w:val="00264A9A"/>
    <w:rsid w:val="00265D9F"/>
    <w:rsid w:val="0026699F"/>
    <w:rsid w:val="0027026F"/>
    <w:rsid w:val="0027503F"/>
    <w:rsid w:val="002802B4"/>
    <w:rsid w:val="00292313"/>
    <w:rsid w:val="00297C1F"/>
    <w:rsid w:val="002A54E9"/>
    <w:rsid w:val="002B54CB"/>
    <w:rsid w:val="002C13C2"/>
    <w:rsid w:val="002D299D"/>
    <w:rsid w:val="002D5D3B"/>
    <w:rsid w:val="002E091B"/>
    <w:rsid w:val="002E63B6"/>
    <w:rsid w:val="002F2A03"/>
    <w:rsid w:val="002F5E89"/>
    <w:rsid w:val="003044A8"/>
    <w:rsid w:val="00307DC0"/>
    <w:rsid w:val="00310168"/>
    <w:rsid w:val="00310219"/>
    <w:rsid w:val="00312FE5"/>
    <w:rsid w:val="00313ED5"/>
    <w:rsid w:val="00317BA5"/>
    <w:rsid w:val="00327C0C"/>
    <w:rsid w:val="00330240"/>
    <w:rsid w:val="003338C1"/>
    <w:rsid w:val="00335161"/>
    <w:rsid w:val="00373B52"/>
    <w:rsid w:val="003812DF"/>
    <w:rsid w:val="003865C2"/>
    <w:rsid w:val="00392641"/>
    <w:rsid w:val="00397E0C"/>
    <w:rsid w:val="003A5362"/>
    <w:rsid w:val="003A66DA"/>
    <w:rsid w:val="003B5ACB"/>
    <w:rsid w:val="003C6873"/>
    <w:rsid w:val="003D3A17"/>
    <w:rsid w:val="003D4AC0"/>
    <w:rsid w:val="003D67D1"/>
    <w:rsid w:val="003D6F00"/>
    <w:rsid w:val="003E7EDA"/>
    <w:rsid w:val="003F0B75"/>
    <w:rsid w:val="004006C4"/>
    <w:rsid w:val="00401890"/>
    <w:rsid w:val="0041332F"/>
    <w:rsid w:val="00432991"/>
    <w:rsid w:val="00434C2B"/>
    <w:rsid w:val="0043723B"/>
    <w:rsid w:val="00441465"/>
    <w:rsid w:val="004439A7"/>
    <w:rsid w:val="00446E48"/>
    <w:rsid w:val="00464847"/>
    <w:rsid w:val="0046573A"/>
    <w:rsid w:val="00473F2A"/>
    <w:rsid w:val="00485BCC"/>
    <w:rsid w:val="00494BC3"/>
    <w:rsid w:val="004A6DED"/>
    <w:rsid w:val="004C248E"/>
    <w:rsid w:val="004C30AC"/>
    <w:rsid w:val="004C677F"/>
    <w:rsid w:val="004D2236"/>
    <w:rsid w:val="004D5AEA"/>
    <w:rsid w:val="004E0E39"/>
    <w:rsid w:val="004F3872"/>
    <w:rsid w:val="00503A3F"/>
    <w:rsid w:val="00511548"/>
    <w:rsid w:val="005408D9"/>
    <w:rsid w:val="00545D2F"/>
    <w:rsid w:val="005529D2"/>
    <w:rsid w:val="00566687"/>
    <w:rsid w:val="0058300D"/>
    <w:rsid w:val="00587E51"/>
    <w:rsid w:val="005955CA"/>
    <w:rsid w:val="005C4314"/>
    <w:rsid w:val="005C4D24"/>
    <w:rsid w:val="005C656A"/>
    <w:rsid w:val="005C790F"/>
    <w:rsid w:val="005E0B77"/>
    <w:rsid w:val="005E179E"/>
    <w:rsid w:val="006000CA"/>
    <w:rsid w:val="0060585E"/>
    <w:rsid w:val="0062051D"/>
    <w:rsid w:val="00622BBA"/>
    <w:rsid w:val="00626852"/>
    <w:rsid w:val="00630549"/>
    <w:rsid w:val="00641D09"/>
    <w:rsid w:val="0064338D"/>
    <w:rsid w:val="00654F3F"/>
    <w:rsid w:val="006743E0"/>
    <w:rsid w:val="00675787"/>
    <w:rsid w:val="006846BC"/>
    <w:rsid w:val="006923AD"/>
    <w:rsid w:val="00694C56"/>
    <w:rsid w:val="00694DAC"/>
    <w:rsid w:val="006B0377"/>
    <w:rsid w:val="006B1CCC"/>
    <w:rsid w:val="006B4B60"/>
    <w:rsid w:val="006B4C3C"/>
    <w:rsid w:val="006D4A9F"/>
    <w:rsid w:val="006E174E"/>
    <w:rsid w:val="006F7886"/>
    <w:rsid w:val="00711554"/>
    <w:rsid w:val="00711CE4"/>
    <w:rsid w:val="007152F6"/>
    <w:rsid w:val="007158D6"/>
    <w:rsid w:val="0072435E"/>
    <w:rsid w:val="007315B6"/>
    <w:rsid w:val="007415DA"/>
    <w:rsid w:val="00745B7E"/>
    <w:rsid w:val="00747AB0"/>
    <w:rsid w:val="00756AAC"/>
    <w:rsid w:val="00763368"/>
    <w:rsid w:val="007638E3"/>
    <w:rsid w:val="00766BC2"/>
    <w:rsid w:val="0077111C"/>
    <w:rsid w:val="00782D9D"/>
    <w:rsid w:val="00787238"/>
    <w:rsid w:val="00791820"/>
    <w:rsid w:val="00797B7F"/>
    <w:rsid w:val="007A6AF1"/>
    <w:rsid w:val="007B6B9B"/>
    <w:rsid w:val="007B6D98"/>
    <w:rsid w:val="007C66B2"/>
    <w:rsid w:val="007C71FB"/>
    <w:rsid w:val="007D4CBD"/>
    <w:rsid w:val="007D5FEB"/>
    <w:rsid w:val="007E1C65"/>
    <w:rsid w:val="007F473F"/>
    <w:rsid w:val="00810C18"/>
    <w:rsid w:val="00812308"/>
    <w:rsid w:val="008140C8"/>
    <w:rsid w:val="008170D8"/>
    <w:rsid w:val="008308B4"/>
    <w:rsid w:val="00835AA7"/>
    <w:rsid w:val="00857C90"/>
    <w:rsid w:val="00872C86"/>
    <w:rsid w:val="00874133"/>
    <w:rsid w:val="008823AF"/>
    <w:rsid w:val="008957CD"/>
    <w:rsid w:val="008E2E6E"/>
    <w:rsid w:val="008F504C"/>
    <w:rsid w:val="008F57AC"/>
    <w:rsid w:val="00900191"/>
    <w:rsid w:val="00901220"/>
    <w:rsid w:val="00905156"/>
    <w:rsid w:val="00910EB4"/>
    <w:rsid w:val="00920B91"/>
    <w:rsid w:val="0094531C"/>
    <w:rsid w:val="00961B6F"/>
    <w:rsid w:val="00970236"/>
    <w:rsid w:val="0097526A"/>
    <w:rsid w:val="009844EA"/>
    <w:rsid w:val="00985396"/>
    <w:rsid w:val="009A6925"/>
    <w:rsid w:val="009D1C61"/>
    <w:rsid w:val="009D1D63"/>
    <w:rsid w:val="009D496D"/>
    <w:rsid w:val="009E0E29"/>
    <w:rsid w:val="009F159A"/>
    <w:rsid w:val="00A12148"/>
    <w:rsid w:val="00A1581F"/>
    <w:rsid w:val="00A34312"/>
    <w:rsid w:val="00A354B2"/>
    <w:rsid w:val="00A51EB1"/>
    <w:rsid w:val="00A51F15"/>
    <w:rsid w:val="00A56EEF"/>
    <w:rsid w:val="00A64941"/>
    <w:rsid w:val="00A6629D"/>
    <w:rsid w:val="00A764EB"/>
    <w:rsid w:val="00A93FD2"/>
    <w:rsid w:val="00A97E0A"/>
    <w:rsid w:val="00AA0395"/>
    <w:rsid w:val="00AB64F6"/>
    <w:rsid w:val="00AC3910"/>
    <w:rsid w:val="00AC7244"/>
    <w:rsid w:val="00AC7730"/>
    <w:rsid w:val="00AD7BE4"/>
    <w:rsid w:val="00AE1FF0"/>
    <w:rsid w:val="00AE4CFA"/>
    <w:rsid w:val="00AF37B6"/>
    <w:rsid w:val="00AF6DB5"/>
    <w:rsid w:val="00B13796"/>
    <w:rsid w:val="00B16580"/>
    <w:rsid w:val="00B22265"/>
    <w:rsid w:val="00B25768"/>
    <w:rsid w:val="00B325CD"/>
    <w:rsid w:val="00B44645"/>
    <w:rsid w:val="00B56EE6"/>
    <w:rsid w:val="00B65759"/>
    <w:rsid w:val="00B80961"/>
    <w:rsid w:val="00B82B4B"/>
    <w:rsid w:val="00B87BCA"/>
    <w:rsid w:val="00B92F0C"/>
    <w:rsid w:val="00BB09EC"/>
    <w:rsid w:val="00BB38B1"/>
    <w:rsid w:val="00BB7296"/>
    <w:rsid w:val="00BD04C8"/>
    <w:rsid w:val="00BE0506"/>
    <w:rsid w:val="00BE05E0"/>
    <w:rsid w:val="00BE2198"/>
    <w:rsid w:val="00BE3F07"/>
    <w:rsid w:val="00BF3102"/>
    <w:rsid w:val="00BF5156"/>
    <w:rsid w:val="00C20D44"/>
    <w:rsid w:val="00C2416E"/>
    <w:rsid w:val="00C307D9"/>
    <w:rsid w:val="00C31CAF"/>
    <w:rsid w:val="00C42F73"/>
    <w:rsid w:val="00C43D92"/>
    <w:rsid w:val="00C463B1"/>
    <w:rsid w:val="00C531FE"/>
    <w:rsid w:val="00C57119"/>
    <w:rsid w:val="00C7363A"/>
    <w:rsid w:val="00C73E9F"/>
    <w:rsid w:val="00C76E5B"/>
    <w:rsid w:val="00C80438"/>
    <w:rsid w:val="00C90021"/>
    <w:rsid w:val="00C96F5E"/>
    <w:rsid w:val="00CA1674"/>
    <w:rsid w:val="00CA3B36"/>
    <w:rsid w:val="00CA58AC"/>
    <w:rsid w:val="00CB234C"/>
    <w:rsid w:val="00CB4A63"/>
    <w:rsid w:val="00CB7082"/>
    <w:rsid w:val="00CC5361"/>
    <w:rsid w:val="00CD513E"/>
    <w:rsid w:val="00CD59C3"/>
    <w:rsid w:val="00CE0AEB"/>
    <w:rsid w:val="00CE36E3"/>
    <w:rsid w:val="00CE5755"/>
    <w:rsid w:val="00CF1483"/>
    <w:rsid w:val="00CF7661"/>
    <w:rsid w:val="00D03831"/>
    <w:rsid w:val="00D14B21"/>
    <w:rsid w:val="00D169BD"/>
    <w:rsid w:val="00D22A37"/>
    <w:rsid w:val="00D24F83"/>
    <w:rsid w:val="00D2573F"/>
    <w:rsid w:val="00D50561"/>
    <w:rsid w:val="00D60705"/>
    <w:rsid w:val="00D63B74"/>
    <w:rsid w:val="00D84CBF"/>
    <w:rsid w:val="00D866EC"/>
    <w:rsid w:val="00DA0DA3"/>
    <w:rsid w:val="00DB090F"/>
    <w:rsid w:val="00DD08D4"/>
    <w:rsid w:val="00DD15E6"/>
    <w:rsid w:val="00DD28F9"/>
    <w:rsid w:val="00DD65F5"/>
    <w:rsid w:val="00DE5414"/>
    <w:rsid w:val="00E10913"/>
    <w:rsid w:val="00E1129A"/>
    <w:rsid w:val="00E12787"/>
    <w:rsid w:val="00E13299"/>
    <w:rsid w:val="00E2705F"/>
    <w:rsid w:val="00E27170"/>
    <w:rsid w:val="00E41D43"/>
    <w:rsid w:val="00E429F3"/>
    <w:rsid w:val="00E44BB7"/>
    <w:rsid w:val="00E538E5"/>
    <w:rsid w:val="00E55AF0"/>
    <w:rsid w:val="00E62442"/>
    <w:rsid w:val="00E671FC"/>
    <w:rsid w:val="00E72955"/>
    <w:rsid w:val="00E73129"/>
    <w:rsid w:val="00E845DE"/>
    <w:rsid w:val="00E84EB8"/>
    <w:rsid w:val="00E85C89"/>
    <w:rsid w:val="00E91630"/>
    <w:rsid w:val="00E96CE1"/>
    <w:rsid w:val="00EB25E7"/>
    <w:rsid w:val="00EC34BE"/>
    <w:rsid w:val="00EC6648"/>
    <w:rsid w:val="00ED570B"/>
    <w:rsid w:val="00EF137D"/>
    <w:rsid w:val="00EF3393"/>
    <w:rsid w:val="00EF438E"/>
    <w:rsid w:val="00F02B09"/>
    <w:rsid w:val="00F06B96"/>
    <w:rsid w:val="00F252AE"/>
    <w:rsid w:val="00F30AEC"/>
    <w:rsid w:val="00F42015"/>
    <w:rsid w:val="00F43629"/>
    <w:rsid w:val="00F5002F"/>
    <w:rsid w:val="00F60863"/>
    <w:rsid w:val="00F71BCD"/>
    <w:rsid w:val="00F81AA8"/>
    <w:rsid w:val="00F83899"/>
    <w:rsid w:val="00F903EC"/>
    <w:rsid w:val="00F92498"/>
    <w:rsid w:val="00F948F0"/>
    <w:rsid w:val="00F969F1"/>
    <w:rsid w:val="00FA681D"/>
    <w:rsid w:val="00FB5CC5"/>
    <w:rsid w:val="00FC4A3A"/>
    <w:rsid w:val="00FC6A75"/>
    <w:rsid w:val="00FD08BC"/>
    <w:rsid w:val="00FD0BC7"/>
    <w:rsid w:val="00FD0F4F"/>
    <w:rsid w:val="00FD1E8B"/>
    <w:rsid w:val="00FD33B3"/>
    <w:rsid w:val="00FF24F3"/>
    <w:rsid w:val="00FF5FEC"/>
    <w:rsid w:val="033B3F64"/>
    <w:rsid w:val="4E8F57F7"/>
    <w:rsid w:val="5058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8"/>
    <w:link w:val="2"/>
    <w:semiHidden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table" w:customStyle="1" w:styleId="12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Paragraph"/>
    <w:basedOn w:val="1"/>
    <w:qFormat/>
    <w:uiPriority w:val="1"/>
    <w:pPr>
      <w:autoSpaceDE w:val="0"/>
      <w:autoSpaceDN w:val="0"/>
      <w:jc w:val="left"/>
    </w:pPr>
    <w:rPr>
      <w:rFonts w:ascii="仿宋_GB2312" w:hAnsi="仿宋_GB2312" w:eastAsia="仿宋_GB2312" w:cs="仿宋_GB2312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AFA3E-A776-48FC-BAFA-17880552C9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12</Pages>
  <Words>1876</Words>
  <Characters>1948</Characters>
  <Lines>25</Lines>
  <Paragraphs>7</Paragraphs>
  <TotalTime>349</TotalTime>
  <ScaleCrop>false</ScaleCrop>
  <LinksUpToDate>false</LinksUpToDate>
  <CharactersWithSpaces>2222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2022-06-24T01:29:00Z</dcterms:created>
  <dc:creator>haoji</dc:creator>
  <cp:lastModifiedBy>古琳钰</cp:lastModifiedBy>
  <cp:lastPrinted>2022-06-06T11:43:00Z</cp:lastPrinted>
  <dcterms:modified xsi:type="dcterms:W3CDTF">2025-03-03T02:44:59Z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9BD2D5D32EFF414492747AD35628070F</vt:lpwstr>
  </property>
  <property fmtid="{D5CDD505-2E9C-101B-9397-08002B2CF9AE}" pid="4" name="KSOTemplateDocerSaveRecord">
    <vt:lpwstr>eyJoZGlkIjoiYTAxYTIyYTYyM2Y4NDhlNWIyM2Q5MjY1MmRjNTE1YzIiLCJ1c2VySWQiOiIzOTIxMzQ4NjcifQ==</vt:lpwstr>
  </property>
</Properties>
</file>